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FB2" w:rsidRDefault="00B86FB2" w:rsidP="00B86FB2">
      <w:pPr>
        <w:rPr>
          <w:rFonts w:ascii="Verdana" w:hAnsi="Verdana"/>
          <w:sz w:val="20"/>
          <w:szCs w:val="20"/>
        </w:rPr>
      </w:pPr>
      <w:proofErr w:type="gramStart"/>
      <w:r>
        <w:rPr>
          <w:rFonts w:ascii="Verdana" w:hAnsi="Verdana"/>
          <w:sz w:val="20"/>
          <w:szCs w:val="20"/>
        </w:rPr>
        <w:t>Clifton L. Ayers, Jr.</w:t>
      </w:r>
      <w:proofErr w:type="gramEnd"/>
    </w:p>
    <w:p w:rsidR="00B86FB2" w:rsidRDefault="00B86FB2" w:rsidP="00B86FB2">
      <w:pPr>
        <w:rPr>
          <w:rFonts w:ascii="Verdana" w:hAnsi="Verdana"/>
          <w:sz w:val="20"/>
          <w:szCs w:val="20"/>
        </w:rPr>
      </w:pPr>
      <w:r>
        <w:rPr>
          <w:rFonts w:ascii="Verdana" w:hAnsi="Verdana"/>
          <w:sz w:val="20"/>
          <w:szCs w:val="20"/>
        </w:rPr>
        <w:t xml:space="preserve">303 Wheatley Drive </w:t>
      </w:r>
    </w:p>
    <w:p w:rsidR="00B86FB2" w:rsidRDefault="00B86FB2" w:rsidP="00B86FB2">
      <w:pPr>
        <w:rPr>
          <w:rFonts w:ascii="Verdana" w:hAnsi="Verdana"/>
          <w:sz w:val="20"/>
          <w:szCs w:val="20"/>
        </w:rPr>
      </w:pPr>
      <w:r>
        <w:rPr>
          <w:rFonts w:ascii="Verdana" w:hAnsi="Verdana"/>
          <w:sz w:val="20"/>
          <w:szCs w:val="20"/>
        </w:rPr>
        <w:t>Easton, MD 21601</w:t>
      </w:r>
    </w:p>
    <w:p w:rsidR="00B86FB2" w:rsidRDefault="00B86FB2" w:rsidP="00B86FB2">
      <w:pPr>
        <w:rPr>
          <w:rFonts w:ascii="Verdana" w:hAnsi="Verdana"/>
          <w:sz w:val="20"/>
          <w:szCs w:val="20"/>
        </w:rPr>
      </w:pPr>
      <w:r>
        <w:rPr>
          <w:rFonts w:ascii="Verdana" w:hAnsi="Verdana"/>
          <w:sz w:val="20"/>
          <w:szCs w:val="20"/>
        </w:rPr>
        <w:t>240.543.5775 (office), 931.551.6294 (mobile)</w:t>
      </w:r>
    </w:p>
    <w:p w:rsidR="00B86FB2" w:rsidRDefault="00B86FB2" w:rsidP="00B86FB2">
      <w:pPr>
        <w:rPr>
          <w:rFonts w:ascii="Verdana" w:hAnsi="Verdana"/>
          <w:sz w:val="20"/>
          <w:szCs w:val="20"/>
        </w:rPr>
      </w:pPr>
      <w:r>
        <w:rPr>
          <w:rFonts w:ascii="Verdana" w:hAnsi="Verdana"/>
          <w:sz w:val="20"/>
          <w:szCs w:val="20"/>
        </w:rPr>
        <w:t>jayayers@gmail.com</w:t>
      </w:r>
    </w:p>
    <w:p w:rsidR="00B86FB2" w:rsidRDefault="00B86FB2" w:rsidP="00B86FB2">
      <w:pPr>
        <w:rPr>
          <w:rFonts w:ascii="Verdana" w:hAnsi="Verdana"/>
          <w:sz w:val="20"/>
          <w:szCs w:val="20"/>
        </w:rPr>
      </w:pPr>
      <w:r>
        <w:rPr>
          <w:rFonts w:ascii="Verdana" w:hAnsi="Verdana"/>
          <w:sz w:val="20"/>
          <w:szCs w:val="20"/>
        </w:rPr>
        <w:t xml:space="preserve">  </w:t>
      </w:r>
    </w:p>
    <w:p w:rsidR="00B86FB2" w:rsidRDefault="00B86FB2" w:rsidP="00B86FB2">
      <w:pPr>
        <w:rPr>
          <w:rFonts w:ascii="Verdana" w:hAnsi="Verdana"/>
          <w:sz w:val="20"/>
          <w:szCs w:val="20"/>
          <w:u w:val="single"/>
        </w:rPr>
      </w:pPr>
      <w:r>
        <w:rPr>
          <w:rFonts w:ascii="Verdana" w:hAnsi="Verdana"/>
          <w:sz w:val="20"/>
          <w:szCs w:val="20"/>
          <w:u w:val="single"/>
        </w:rPr>
        <w:t>SUMMARY</w:t>
      </w:r>
    </w:p>
    <w:p w:rsidR="00B86FB2" w:rsidRDefault="00B86FB2" w:rsidP="00B86FB2">
      <w:pPr>
        <w:rPr>
          <w:rFonts w:ascii="Verdana" w:hAnsi="Verdana"/>
          <w:sz w:val="20"/>
          <w:szCs w:val="20"/>
        </w:rPr>
      </w:pPr>
      <w:proofErr w:type="gramStart"/>
      <w:r>
        <w:rPr>
          <w:rFonts w:ascii="Verdana" w:hAnsi="Verdana"/>
          <w:sz w:val="20"/>
          <w:szCs w:val="20"/>
        </w:rPr>
        <w:t>Experienced web developer/IT Support Technician seeking challenging environment with opportunities for continued growth in application development and software/hardware solutions.</w:t>
      </w:r>
      <w:proofErr w:type="gramEnd"/>
    </w:p>
    <w:p w:rsidR="00B86FB2" w:rsidRDefault="00B86FB2" w:rsidP="00B86FB2">
      <w:pPr>
        <w:rPr>
          <w:rFonts w:ascii="Verdana" w:hAnsi="Verdana"/>
          <w:sz w:val="20"/>
          <w:szCs w:val="20"/>
        </w:rPr>
      </w:pPr>
    </w:p>
    <w:p w:rsidR="00B86FB2" w:rsidRDefault="00B86FB2" w:rsidP="00B86FB2">
      <w:pPr>
        <w:rPr>
          <w:rFonts w:ascii="Verdana" w:hAnsi="Verdana"/>
          <w:sz w:val="20"/>
          <w:szCs w:val="20"/>
          <w:u w:val="single"/>
        </w:rPr>
      </w:pPr>
      <w:r>
        <w:rPr>
          <w:rFonts w:ascii="Verdana" w:hAnsi="Verdana"/>
          <w:sz w:val="20"/>
          <w:szCs w:val="20"/>
          <w:u w:val="single"/>
        </w:rPr>
        <w:t>EDUCATION</w:t>
      </w:r>
    </w:p>
    <w:p w:rsidR="00B86FB2" w:rsidRDefault="00B86FB2" w:rsidP="00B86FB2">
      <w:pPr>
        <w:numPr>
          <w:ilvl w:val="0"/>
          <w:numId w:val="1"/>
        </w:numPr>
        <w:rPr>
          <w:rFonts w:ascii="Verdana" w:hAnsi="Verdana"/>
          <w:sz w:val="20"/>
          <w:szCs w:val="20"/>
        </w:rPr>
      </w:pPr>
      <w:r>
        <w:rPr>
          <w:rFonts w:ascii="Verdana" w:hAnsi="Verdana"/>
          <w:sz w:val="20"/>
          <w:szCs w:val="20"/>
        </w:rPr>
        <w:t>Anne Arundel Community College – Arnold, MD (May 2007)</w:t>
      </w:r>
    </w:p>
    <w:p w:rsidR="00B86FB2" w:rsidRDefault="00B86FB2" w:rsidP="00B86FB2">
      <w:pPr>
        <w:ind w:left="720"/>
        <w:rPr>
          <w:rFonts w:ascii="Verdana" w:hAnsi="Verdana"/>
          <w:sz w:val="20"/>
          <w:szCs w:val="20"/>
        </w:rPr>
      </w:pPr>
      <w:r>
        <w:rPr>
          <w:rFonts w:ascii="Verdana" w:hAnsi="Verdana"/>
          <w:sz w:val="20"/>
          <w:szCs w:val="20"/>
        </w:rPr>
        <w:t>AS, Computer Science</w:t>
      </w:r>
    </w:p>
    <w:p w:rsidR="005C7A6B" w:rsidRDefault="00B86FB2" w:rsidP="00B86FB2">
      <w:pPr>
        <w:rPr>
          <w:rFonts w:ascii="Verdana" w:hAnsi="Verdana"/>
          <w:sz w:val="20"/>
          <w:szCs w:val="20"/>
        </w:rPr>
      </w:pPr>
      <w:r>
        <w:rPr>
          <w:rFonts w:ascii="Verdana" w:hAnsi="Verdana"/>
          <w:sz w:val="20"/>
          <w:szCs w:val="20"/>
        </w:rPr>
        <w:t>University Maryland University College – College Park (Postponed)</w:t>
      </w:r>
    </w:p>
    <w:p w:rsidR="00B86FB2" w:rsidRDefault="00B86FB2" w:rsidP="00B86FB2">
      <w:pPr>
        <w:rPr>
          <w:rFonts w:ascii="Verdana" w:hAnsi="Verdana"/>
          <w:sz w:val="20"/>
          <w:szCs w:val="20"/>
        </w:rPr>
      </w:pPr>
    </w:p>
    <w:p w:rsidR="00B86FB2" w:rsidRDefault="00B86FB2" w:rsidP="00B86FB2">
      <w:pPr>
        <w:rPr>
          <w:rFonts w:ascii="Verdana" w:hAnsi="Verdana"/>
          <w:sz w:val="20"/>
          <w:szCs w:val="20"/>
          <w:u w:val="single"/>
        </w:rPr>
      </w:pPr>
      <w:r>
        <w:rPr>
          <w:rFonts w:ascii="Verdana" w:hAnsi="Verdana"/>
          <w:sz w:val="20"/>
          <w:szCs w:val="20"/>
          <w:u w:val="single"/>
        </w:rPr>
        <w:t>AREAS OF EXPERTISE</w:t>
      </w:r>
    </w:p>
    <w:p w:rsidR="00074652" w:rsidRPr="00074652" w:rsidRDefault="00074652" w:rsidP="00074652">
      <w:pPr>
        <w:pStyle w:val="ListParagraph"/>
        <w:numPr>
          <w:ilvl w:val="0"/>
          <w:numId w:val="2"/>
        </w:numPr>
        <w:rPr>
          <w:rFonts w:ascii="Verdana" w:hAnsi="Verdana"/>
          <w:sz w:val="20"/>
          <w:szCs w:val="20"/>
        </w:rPr>
      </w:pPr>
      <w:r>
        <w:rPr>
          <w:rFonts w:ascii="Verdana" w:hAnsi="Verdana"/>
          <w:sz w:val="20"/>
          <w:szCs w:val="20"/>
        </w:rPr>
        <w:t>Over 3</w:t>
      </w:r>
      <w:r w:rsidRPr="00074652">
        <w:rPr>
          <w:rFonts w:ascii="Verdana" w:hAnsi="Verdana"/>
          <w:sz w:val="20"/>
          <w:szCs w:val="20"/>
        </w:rPr>
        <w:t xml:space="preserve"> year as Senior</w:t>
      </w:r>
      <w:r>
        <w:rPr>
          <w:rFonts w:ascii="Verdana" w:hAnsi="Verdana"/>
          <w:sz w:val="20"/>
          <w:szCs w:val="20"/>
        </w:rPr>
        <w:t>/Principle</w:t>
      </w:r>
      <w:r w:rsidRPr="00074652">
        <w:rPr>
          <w:rFonts w:ascii="Verdana" w:hAnsi="Verdana"/>
          <w:sz w:val="20"/>
          <w:szCs w:val="20"/>
        </w:rPr>
        <w:t xml:space="preserve"> Software Developer</w:t>
      </w:r>
      <w:bookmarkStart w:id="0" w:name="_GoBack"/>
      <w:bookmarkEnd w:id="0"/>
    </w:p>
    <w:p w:rsidR="00B86FB2" w:rsidRDefault="000841BA" w:rsidP="000841BA">
      <w:pPr>
        <w:pStyle w:val="ListParagraph"/>
        <w:numPr>
          <w:ilvl w:val="0"/>
          <w:numId w:val="2"/>
        </w:numPr>
      </w:pPr>
      <w:r>
        <w:t xml:space="preserve">Over 6 years’ Experience in </w:t>
      </w:r>
      <w:r w:rsidR="008E3377">
        <w:t>Web Application architecture, development, and implementation</w:t>
      </w:r>
    </w:p>
    <w:p w:rsidR="000841BA" w:rsidRPr="000841BA" w:rsidRDefault="008E3377" w:rsidP="000841BA">
      <w:pPr>
        <w:pStyle w:val="ListParagraph"/>
        <w:numPr>
          <w:ilvl w:val="0"/>
          <w:numId w:val="2"/>
        </w:numPr>
      </w:pPr>
      <w:r>
        <w:t>Over 6</w:t>
      </w:r>
      <w:r w:rsidR="000841BA">
        <w:t xml:space="preserve"> years’ of Experience of HIPAA regulations and implementation into web based </w:t>
      </w:r>
      <w:r w:rsidR="000841BA" w:rsidRPr="000841BA">
        <w:t>applications</w:t>
      </w:r>
    </w:p>
    <w:p w:rsidR="000841BA" w:rsidRPr="000841BA" w:rsidRDefault="000841BA" w:rsidP="000841BA">
      <w:pPr>
        <w:pStyle w:val="ListParagraph"/>
        <w:numPr>
          <w:ilvl w:val="0"/>
          <w:numId w:val="2"/>
        </w:numPr>
        <w:shd w:val="clear" w:color="auto" w:fill="FFFFFF"/>
        <w:rPr>
          <w:color w:val="000000"/>
        </w:rPr>
      </w:pPr>
      <w:r w:rsidRPr="000841BA">
        <w:rPr>
          <w:color w:val="000000"/>
          <w:sz w:val="14"/>
          <w:szCs w:val="14"/>
        </w:rPr>
        <w:t> </w:t>
      </w:r>
      <w:r w:rsidR="001C7249">
        <w:rPr>
          <w:color w:val="000000"/>
        </w:rPr>
        <w:t>Over 6</w:t>
      </w:r>
      <w:r w:rsidRPr="000841BA">
        <w:rPr>
          <w:color w:val="000000"/>
        </w:rPr>
        <w:t xml:space="preserve"> years’ experience on HTML/DHTML, DOM, CSS, JavaScript programming.</w:t>
      </w:r>
    </w:p>
    <w:p w:rsidR="000841BA" w:rsidRPr="000841BA" w:rsidRDefault="000841BA" w:rsidP="000841BA">
      <w:pPr>
        <w:pStyle w:val="ListParagraph"/>
        <w:numPr>
          <w:ilvl w:val="0"/>
          <w:numId w:val="2"/>
        </w:numPr>
        <w:shd w:val="clear" w:color="auto" w:fill="FFFFFF"/>
        <w:rPr>
          <w:color w:val="000000"/>
        </w:rPr>
      </w:pPr>
      <w:r w:rsidRPr="000841BA">
        <w:rPr>
          <w:color w:val="000000"/>
        </w:rPr>
        <w:t xml:space="preserve">Over 4 years’ Ajax, </w:t>
      </w:r>
      <w:proofErr w:type="spellStart"/>
      <w:r w:rsidRPr="000841BA">
        <w:rPr>
          <w:color w:val="000000"/>
        </w:rPr>
        <w:t>Json</w:t>
      </w:r>
      <w:proofErr w:type="spellEnd"/>
      <w:r w:rsidRPr="000841BA">
        <w:rPr>
          <w:color w:val="000000"/>
        </w:rPr>
        <w:t>, JQuery design and implementation.</w:t>
      </w:r>
    </w:p>
    <w:p w:rsidR="000841BA" w:rsidRPr="000841BA" w:rsidRDefault="001C7249" w:rsidP="000841BA">
      <w:pPr>
        <w:pStyle w:val="ListParagraph"/>
        <w:numPr>
          <w:ilvl w:val="0"/>
          <w:numId w:val="2"/>
        </w:numPr>
        <w:shd w:val="clear" w:color="auto" w:fill="FFFFFF"/>
        <w:rPr>
          <w:color w:val="000000"/>
        </w:rPr>
      </w:pPr>
      <w:r>
        <w:rPr>
          <w:color w:val="000000"/>
        </w:rPr>
        <w:t>Over 6</w:t>
      </w:r>
      <w:r w:rsidR="000841BA" w:rsidRPr="000841BA">
        <w:rPr>
          <w:color w:val="000000"/>
        </w:rPr>
        <w:t xml:space="preserve"> years Microsoft ASP, VB-3.0-5.0, .Net C#, Visual Studio 2005-2012 design and implementations.</w:t>
      </w:r>
    </w:p>
    <w:p w:rsidR="000841BA" w:rsidRPr="001C7249" w:rsidRDefault="000841BA" w:rsidP="000841BA">
      <w:pPr>
        <w:pStyle w:val="ListParagraph"/>
        <w:numPr>
          <w:ilvl w:val="0"/>
          <w:numId w:val="2"/>
        </w:numPr>
        <w:shd w:val="clear" w:color="auto" w:fill="FFFFFF"/>
        <w:rPr>
          <w:color w:val="000000"/>
        </w:rPr>
      </w:pPr>
      <w:r w:rsidRPr="001C7249">
        <w:rPr>
          <w:color w:val="000000"/>
        </w:rPr>
        <w:t xml:space="preserve">Over </w:t>
      </w:r>
      <w:r w:rsidR="008E3377">
        <w:rPr>
          <w:color w:val="000000"/>
        </w:rPr>
        <w:t>6</w:t>
      </w:r>
      <w:r w:rsidRPr="001C7249">
        <w:rPr>
          <w:color w:val="000000"/>
        </w:rPr>
        <w:t xml:space="preserve"> years source control implementation.</w:t>
      </w:r>
    </w:p>
    <w:p w:rsidR="001C7249" w:rsidRPr="001C7249" w:rsidRDefault="008E3377" w:rsidP="001C7249">
      <w:pPr>
        <w:pStyle w:val="ListParagraph"/>
        <w:numPr>
          <w:ilvl w:val="0"/>
          <w:numId w:val="2"/>
        </w:numPr>
        <w:shd w:val="clear" w:color="auto" w:fill="FFFFFF"/>
        <w:rPr>
          <w:color w:val="000000"/>
        </w:rPr>
      </w:pPr>
      <w:r>
        <w:rPr>
          <w:color w:val="000000"/>
        </w:rPr>
        <w:t>Over 6</w:t>
      </w:r>
      <w:r w:rsidR="001C7249" w:rsidRPr="001C7249">
        <w:rPr>
          <w:color w:val="000000"/>
        </w:rPr>
        <w:t xml:space="preserve"> years’ Building Application solutions for Medical, and Laboratory case studies.</w:t>
      </w:r>
    </w:p>
    <w:p w:rsidR="001C7249" w:rsidRPr="001C7249" w:rsidRDefault="008E3377" w:rsidP="001C7249">
      <w:pPr>
        <w:pStyle w:val="ListParagraph"/>
        <w:numPr>
          <w:ilvl w:val="0"/>
          <w:numId w:val="2"/>
        </w:numPr>
        <w:shd w:val="clear" w:color="auto" w:fill="FFFFFF"/>
        <w:rPr>
          <w:color w:val="000000"/>
        </w:rPr>
      </w:pPr>
      <w:r>
        <w:rPr>
          <w:color w:val="000000"/>
        </w:rPr>
        <w:t>Over 6</w:t>
      </w:r>
      <w:r w:rsidR="001C7249" w:rsidRPr="001C7249">
        <w:rPr>
          <w:color w:val="000000"/>
        </w:rPr>
        <w:t xml:space="preserve"> years’ Building Data and Ad-hoc reports.</w:t>
      </w:r>
    </w:p>
    <w:p w:rsidR="001C7249" w:rsidRPr="001C7249" w:rsidRDefault="001C7249" w:rsidP="008E3377">
      <w:pPr>
        <w:pStyle w:val="ListParagraph"/>
        <w:numPr>
          <w:ilvl w:val="0"/>
          <w:numId w:val="2"/>
        </w:numPr>
        <w:shd w:val="clear" w:color="auto" w:fill="FFFFFF"/>
        <w:rPr>
          <w:color w:val="000000"/>
        </w:rPr>
      </w:pPr>
      <w:r w:rsidRPr="001C7249">
        <w:rPr>
          <w:color w:val="000000"/>
        </w:rPr>
        <w:t xml:space="preserve">Over </w:t>
      </w:r>
      <w:r w:rsidR="008E3377">
        <w:rPr>
          <w:color w:val="000000"/>
        </w:rPr>
        <w:t>6 years’ Experience with SQL Server 2003</w:t>
      </w:r>
      <w:r w:rsidRPr="001C7249">
        <w:rPr>
          <w:color w:val="000000"/>
        </w:rPr>
        <w:t>-2008</w:t>
      </w:r>
      <w:r w:rsidR="008E3377">
        <w:rPr>
          <w:color w:val="000000"/>
        </w:rPr>
        <w:t xml:space="preserve"> R2</w:t>
      </w:r>
    </w:p>
    <w:p w:rsidR="001C7249" w:rsidRPr="008E3377" w:rsidRDefault="001C7249" w:rsidP="001C7249">
      <w:pPr>
        <w:pStyle w:val="ListParagraph"/>
        <w:numPr>
          <w:ilvl w:val="0"/>
          <w:numId w:val="2"/>
        </w:numPr>
        <w:shd w:val="clear" w:color="auto" w:fill="FFFFFF"/>
        <w:rPr>
          <w:color w:val="000000"/>
        </w:rPr>
      </w:pPr>
      <w:r w:rsidRPr="001C7249">
        <w:rPr>
          <w:color w:val="000000"/>
          <w:shd w:val="clear" w:color="auto" w:fill="FFFFFF"/>
        </w:rPr>
        <w:t>Experience in full system/legacy migrations: Application and Database</w:t>
      </w:r>
    </w:p>
    <w:p w:rsidR="008E3377" w:rsidRDefault="008E3377" w:rsidP="008E3377">
      <w:pPr>
        <w:shd w:val="clear" w:color="auto" w:fill="FFFFFF"/>
        <w:rPr>
          <w:color w:val="000000"/>
        </w:rPr>
      </w:pPr>
    </w:p>
    <w:p w:rsidR="008E3377" w:rsidRDefault="008E3377" w:rsidP="008E3377">
      <w:pPr>
        <w:rPr>
          <w:rFonts w:ascii="Arial" w:hAnsi="Arial" w:cs="Arial"/>
          <w:color w:val="000000"/>
        </w:rPr>
      </w:pPr>
      <w:r>
        <w:rPr>
          <w:rFonts w:ascii="Verdana" w:hAnsi="Verdana"/>
          <w:sz w:val="20"/>
          <w:szCs w:val="20"/>
          <w:u w:val="single"/>
        </w:rPr>
        <w:t>TECHNICAL SKILLS</w:t>
      </w:r>
    </w:p>
    <w:p w:rsidR="008E3377" w:rsidRDefault="008E3377" w:rsidP="008E3377">
      <w:pPr>
        <w:shd w:val="clear" w:color="auto" w:fill="FFFFFF"/>
        <w:spacing w:line="200" w:lineRule="atLeast"/>
        <w:rPr>
          <w:color w:val="000000"/>
          <w:sz w:val="18"/>
          <w:szCs w:val="18"/>
        </w:rPr>
      </w:pPr>
      <w:r w:rsidRPr="008E3377">
        <w:rPr>
          <w:b/>
          <w:bCs/>
          <w:color w:val="000000"/>
        </w:rPr>
        <w:t>Languages:</w:t>
      </w:r>
      <w:r w:rsidRPr="008E3377">
        <w:rPr>
          <w:rStyle w:val="apple-converted-space"/>
          <w:color w:val="000000"/>
        </w:rPr>
        <w:t> </w:t>
      </w:r>
      <w:r>
        <w:rPr>
          <w:color w:val="000000"/>
          <w:sz w:val="18"/>
          <w:szCs w:val="18"/>
        </w:rPr>
        <w:t xml:space="preserve">C# Visual Studios 2010, C++ Borland C++, C, </w:t>
      </w:r>
      <w:r w:rsidRPr="008E3377">
        <w:rPr>
          <w:color w:val="000000"/>
          <w:sz w:val="18"/>
          <w:szCs w:val="18"/>
        </w:rPr>
        <w:t xml:space="preserve">OO Programming (OOP), Visual Basic </w:t>
      </w:r>
      <w:r>
        <w:rPr>
          <w:color w:val="000000"/>
          <w:sz w:val="18"/>
          <w:szCs w:val="18"/>
        </w:rPr>
        <w:t>6</w:t>
      </w:r>
      <w:r w:rsidRPr="008E3377">
        <w:rPr>
          <w:color w:val="000000"/>
          <w:sz w:val="18"/>
          <w:szCs w:val="18"/>
        </w:rPr>
        <w:t>.0</w:t>
      </w:r>
    </w:p>
    <w:p w:rsidR="008E3377" w:rsidRPr="008E3377" w:rsidRDefault="008E3377" w:rsidP="008E3377">
      <w:pPr>
        <w:shd w:val="clear" w:color="auto" w:fill="FFFFFF"/>
        <w:spacing w:line="200" w:lineRule="atLeast"/>
        <w:rPr>
          <w:color w:val="000000"/>
        </w:rPr>
      </w:pPr>
      <w:proofErr w:type="spellStart"/>
      <w:r w:rsidRPr="008E3377">
        <w:rPr>
          <w:b/>
          <w:bCs/>
          <w:color w:val="000000"/>
        </w:rPr>
        <w:t>Web</w:t>
      </w:r>
      <w:proofErr w:type="gramStart"/>
      <w:r w:rsidRPr="008E3377">
        <w:rPr>
          <w:b/>
          <w:bCs/>
          <w:color w:val="000000"/>
        </w:rPr>
        <w:t>:</w:t>
      </w:r>
      <w:r w:rsidRPr="008E3377">
        <w:rPr>
          <w:color w:val="000000"/>
          <w:sz w:val="18"/>
          <w:szCs w:val="18"/>
        </w:rPr>
        <w:t>J</w:t>
      </w:r>
      <w:r>
        <w:rPr>
          <w:color w:val="000000"/>
          <w:sz w:val="18"/>
          <w:szCs w:val="18"/>
        </w:rPr>
        <w:t>avaScript</w:t>
      </w:r>
      <w:proofErr w:type="spellEnd"/>
      <w:proofErr w:type="gramEnd"/>
      <w:r>
        <w:rPr>
          <w:color w:val="000000"/>
          <w:sz w:val="18"/>
          <w:szCs w:val="18"/>
        </w:rPr>
        <w:t>, J</w:t>
      </w:r>
      <w:r w:rsidRPr="008E3377">
        <w:rPr>
          <w:color w:val="000000"/>
          <w:sz w:val="18"/>
          <w:szCs w:val="18"/>
        </w:rPr>
        <w:t>Query, HTML,</w:t>
      </w:r>
      <w:r>
        <w:rPr>
          <w:color w:val="000000"/>
          <w:sz w:val="18"/>
          <w:szCs w:val="18"/>
        </w:rPr>
        <w:t xml:space="preserve"> </w:t>
      </w:r>
      <w:r w:rsidRPr="008E3377">
        <w:rPr>
          <w:color w:val="000000"/>
          <w:sz w:val="18"/>
          <w:szCs w:val="18"/>
        </w:rPr>
        <w:t xml:space="preserve"> XML/XSL (Extensible Markup Language/Extensible Style Sheet Language), </w:t>
      </w:r>
      <w:r>
        <w:rPr>
          <w:color w:val="000000"/>
          <w:sz w:val="18"/>
          <w:szCs w:val="18"/>
        </w:rPr>
        <w:t xml:space="preserve">Classic </w:t>
      </w:r>
      <w:r w:rsidRPr="008E3377">
        <w:rPr>
          <w:color w:val="000000"/>
          <w:sz w:val="18"/>
          <w:szCs w:val="18"/>
        </w:rPr>
        <w:t xml:space="preserve">ASP, </w:t>
      </w:r>
      <w:r>
        <w:rPr>
          <w:color w:val="000000"/>
          <w:sz w:val="18"/>
          <w:szCs w:val="18"/>
        </w:rPr>
        <w:t>ASP.Net 3.5-4.0, V</w:t>
      </w:r>
      <w:r w:rsidRPr="008E3377">
        <w:rPr>
          <w:color w:val="000000"/>
          <w:sz w:val="18"/>
          <w:szCs w:val="18"/>
        </w:rPr>
        <w:t>B Script</w:t>
      </w:r>
    </w:p>
    <w:p w:rsidR="008E3377" w:rsidRPr="008E3377" w:rsidRDefault="008E3377" w:rsidP="008E3377">
      <w:pPr>
        <w:shd w:val="clear" w:color="auto" w:fill="FFFFFF"/>
        <w:rPr>
          <w:color w:val="000000"/>
        </w:rPr>
      </w:pPr>
      <w:r w:rsidRPr="008E3377">
        <w:rPr>
          <w:b/>
          <w:bCs/>
          <w:color w:val="000000"/>
        </w:rPr>
        <w:t>Database:</w:t>
      </w:r>
      <w:r w:rsidRPr="008E3377">
        <w:rPr>
          <w:rStyle w:val="apple-converted-space"/>
          <w:color w:val="000000"/>
        </w:rPr>
        <w:t> </w:t>
      </w:r>
      <w:r w:rsidRPr="008E3377">
        <w:rPr>
          <w:color w:val="000000"/>
          <w:sz w:val="18"/>
          <w:szCs w:val="18"/>
        </w:rPr>
        <w:t xml:space="preserve"> SQL Server 200</w:t>
      </w:r>
      <w:r>
        <w:rPr>
          <w:color w:val="000000"/>
          <w:sz w:val="18"/>
          <w:szCs w:val="18"/>
        </w:rPr>
        <w:t>3</w:t>
      </w:r>
      <w:r w:rsidRPr="008E3377">
        <w:rPr>
          <w:color w:val="000000"/>
          <w:sz w:val="18"/>
          <w:szCs w:val="18"/>
        </w:rPr>
        <w:t>-2008</w:t>
      </w:r>
    </w:p>
    <w:p w:rsidR="008E3377" w:rsidRPr="008E3377" w:rsidRDefault="008E3377" w:rsidP="008E3377">
      <w:pPr>
        <w:shd w:val="clear" w:color="auto" w:fill="FFFFFF"/>
        <w:spacing w:line="200" w:lineRule="atLeast"/>
        <w:rPr>
          <w:color w:val="000000"/>
        </w:rPr>
      </w:pPr>
      <w:r w:rsidRPr="008E3377">
        <w:rPr>
          <w:b/>
          <w:bCs/>
          <w:color w:val="000000"/>
        </w:rPr>
        <w:t>Web Servers:</w:t>
      </w:r>
      <w:r w:rsidRPr="008E3377">
        <w:rPr>
          <w:rStyle w:val="apple-converted-space"/>
          <w:color w:val="000000"/>
        </w:rPr>
        <w:t> </w:t>
      </w:r>
      <w:r w:rsidRPr="008E3377">
        <w:rPr>
          <w:color w:val="000000"/>
          <w:sz w:val="18"/>
          <w:szCs w:val="18"/>
        </w:rPr>
        <w:t xml:space="preserve">Internet Information </w:t>
      </w:r>
      <w:proofErr w:type="gramStart"/>
      <w:r w:rsidRPr="008E3377">
        <w:rPr>
          <w:color w:val="000000"/>
          <w:sz w:val="18"/>
          <w:szCs w:val="18"/>
        </w:rPr>
        <w:t>Server  6.0</w:t>
      </w:r>
      <w:proofErr w:type="gramEnd"/>
      <w:r>
        <w:rPr>
          <w:color w:val="000000"/>
          <w:sz w:val="18"/>
          <w:szCs w:val="18"/>
        </w:rPr>
        <w:t>-7.5</w:t>
      </w:r>
      <w:r w:rsidRPr="008E3377">
        <w:rPr>
          <w:color w:val="000000"/>
          <w:sz w:val="18"/>
          <w:szCs w:val="18"/>
        </w:rPr>
        <w:t>, Apache</w:t>
      </w:r>
      <w:r>
        <w:rPr>
          <w:color w:val="000000"/>
          <w:sz w:val="18"/>
          <w:szCs w:val="18"/>
        </w:rPr>
        <w:t xml:space="preserve"> (some)</w:t>
      </w:r>
    </w:p>
    <w:p w:rsidR="008E3377" w:rsidRPr="008E3377" w:rsidRDefault="008E3377" w:rsidP="008E3377">
      <w:pPr>
        <w:shd w:val="clear" w:color="auto" w:fill="FFFFFF"/>
        <w:rPr>
          <w:color w:val="000000"/>
        </w:rPr>
      </w:pPr>
      <w:r w:rsidRPr="008E3377">
        <w:rPr>
          <w:b/>
          <w:bCs/>
          <w:color w:val="000000"/>
        </w:rPr>
        <w:t>Operating System:</w:t>
      </w:r>
      <w:r w:rsidRPr="008E3377">
        <w:rPr>
          <w:rStyle w:val="apple-converted-space"/>
          <w:color w:val="000000"/>
        </w:rPr>
        <w:t> </w:t>
      </w:r>
      <w:r w:rsidRPr="008E3377">
        <w:rPr>
          <w:color w:val="000000"/>
          <w:sz w:val="18"/>
          <w:szCs w:val="18"/>
        </w:rPr>
        <w:t>Windows Server 200</w:t>
      </w:r>
      <w:r>
        <w:rPr>
          <w:color w:val="000000"/>
          <w:sz w:val="18"/>
          <w:szCs w:val="18"/>
        </w:rPr>
        <w:t>3</w:t>
      </w:r>
      <w:r w:rsidRPr="008E3377">
        <w:rPr>
          <w:color w:val="000000"/>
          <w:sz w:val="18"/>
          <w:szCs w:val="18"/>
        </w:rPr>
        <w:t>-2008</w:t>
      </w:r>
      <w:r>
        <w:rPr>
          <w:color w:val="000000"/>
          <w:sz w:val="18"/>
          <w:szCs w:val="18"/>
        </w:rPr>
        <w:t xml:space="preserve"> R2</w:t>
      </w:r>
      <w:r w:rsidRPr="008E3377">
        <w:rPr>
          <w:color w:val="000000"/>
          <w:sz w:val="18"/>
          <w:szCs w:val="18"/>
        </w:rPr>
        <w:t>,</w:t>
      </w:r>
      <w:r>
        <w:rPr>
          <w:color w:val="000000"/>
          <w:sz w:val="18"/>
          <w:szCs w:val="18"/>
        </w:rPr>
        <w:t xml:space="preserve"> Windows XP, Vista, 7</w:t>
      </w:r>
    </w:p>
    <w:p w:rsidR="008E3377" w:rsidRPr="008E3377" w:rsidRDefault="008E3377" w:rsidP="008E3377">
      <w:pPr>
        <w:shd w:val="clear" w:color="auto" w:fill="FFFFFF"/>
        <w:rPr>
          <w:color w:val="000000"/>
        </w:rPr>
      </w:pPr>
      <w:r w:rsidRPr="008E3377">
        <w:rPr>
          <w:b/>
          <w:bCs/>
          <w:color w:val="000000"/>
        </w:rPr>
        <w:t>Quality Assurance:</w:t>
      </w:r>
      <w:r w:rsidRPr="008E3377">
        <w:rPr>
          <w:rStyle w:val="apple-converted-space"/>
          <w:color w:val="000000"/>
        </w:rPr>
        <w:t> </w:t>
      </w:r>
      <w:r w:rsidRPr="008E3377">
        <w:rPr>
          <w:color w:val="000000"/>
          <w:sz w:val="18"/>
          <w:szCs w:val="18"/>
        </w:rPr>
        <w:t>Creating and performing test scripts for Application, network platforms and database processes.</w:t>
      </w:r>
    </w:p>
    <w:p w:rsidR="008E3377" w:rsidRDefault="008E3377" w:rsidP="008E3377">
      <w:pPr>
        <w:shd w:val="clear" w:color="auto" w:fill="FFFFFF"/>
        <w:rPr>
          <w:color w:val="000000"/>
        </w:rPr>
      </w:pPr>
    </w:p>
    <w:p w:rsidR="004E090F" w:rsidRDefault="004E090F" w:rsidP="008E3377">
      <w:pPr>
        <w:shd w:val="clear" w:color="auto" w:fill="FFFFFF"/>
        <w:rPr>
          <w:color w:val="000000"/>
        </w:rPr>
      </w:pPr>
    </w:p>
    <w:p w:rsidR="004E090F" w:rsidRPr="008E3377" w:rsidRDefault="004E090F" w:rsidP="008E3377">
      <w:pPr>
        <w:shd w:val="clear" w:color="auto" w:fill="FFFFFF"/>
        <w:rPr>
          <w:color w:val="000000"/>
        </w:rPr>
      </w:pPr>
    </w:p>
    <w:p w:rsidR="000841BA" w:rsidRPr="008E3377" w:rsidRDefault="000841BA" w:rsidP="000841BA">
      <w:pPr>
        <w:ind w:left="360"/>
      </w:pPr>
    </w:p>
    <w:p w:rsidR="001C7249" w:rsidRDefault="001C7249" w:rsidP="000841BA">
      <w:pPr>
        <w:ind w:left="360"/>
      </w:pPr>
    </w:p>
    <w:p w:rsidR="004E090F" w:rsidRDefault="004E090F" w:rsidP="000841BA">
      <w:pPr>
        <w:ind w:left="360"/>
      </w:pPr>
    </w:p>
    <w:p w:rsidR="004E090F" w:rsidRDefault="004E090F" w:rsidP="000841BA">
      <w:pPr>
        <w:ind w:left="360"/>
      </w:pPr>
    </w:p>
    <w:p w:rsidR="004E090F" w:rsidRDefault="004E090F" w:rsidP="000841BA">
      <w:pPr>
        <w:ind w:left="360"/>
      </w:pPr>
    </w:p>
    <w:p w:rsidR="004E090F" w:rsidRDefault="004E090F" w:rsidP="000841BA">
      <w:pPr>
        <w:ind w:left="360"/>
      </w:pPr>
    </w:p>
    <w:p w:rsidR="004E090F" w:rsidRDefault="004E090F" w:rsidP="004E090F">
      <w:pPr>
        <w:rPr>
          <w:rFonts w:ascii="Verdana" w:hAnsi="Verdana"/>
          <w:sz w:val="20"/>
          <w:szCs w:val="20"/>
          <w:u w:val="single"/>
        </w:rPr>
      </w:pPr>
      <w:r>
        <w:rPr>
          <w:rFonts w:ascii="Verdana" w:hAnsi="Verdana"/>
          <w:sz w:val="20"/>
          <w:szCs w:val="20"/>
          <w:u w:val="single"/>
        </w:rPr>
        <w:t>PROFESSIONAL EXPERIENCE</w:t>
      </w:r>
    </w:p>
    <w:p w:rsidR="004E090F" w:rsidRDefault="004E090F" w:rsidP="004E090F">
      <w:pPr>
        <w:rPr>
          <w:rFonts w:ascii="Verdana" w:hAnsi="Verdana"/>
          <w:sz w:val="20"/>
          <w:szCs w:val="20"/>
          <w:u w:val="single"/>
        </w:rPr>
      </w:pPr>
    </w:p>
    <w:p w:rsidR="004E090F" w:rsidRDefault="004E090F" w:rsidP="004E090F">
      <w:pPr>
        <w:rPr>
          <w:rFonts w:ascii="Verdana" w:hAnsi="Verdana"/>
          <w:b/>
          <w:sz w:val="20"/>
          <w:szCs w:val="20"/>
        </w:rPr>
      </w:pPr>
      <w:r>
        <w:rPr>
          <w:rFonts w:ascii="Verdana" w:hAnsi="Verdana"/>
          <w:b/>
          <w:sz w:val="20"/>
          <w:szCs w:val="20"/>
        </w:rPr>
        <w:t>Joint Pathology Center – Silver Spring, MD</w:t>
      </w:r>
    </w:p>
    <w:p w:rsidR="004E090F" w:rsidRDefault="004E090F" w:rsidP="004E090F">
      <w:pPr>
        <w:rPr>
          <w:rFonts w:ascii="Verdana" w:hAnsi="Verdana"/>
          <w:sz w:val="20"/>
          <w:szCs w:val="20"/>
        </w:rPr>
      </w:pPr>
      <w:r>
        <w:rPr>
          <w:rFonts w:ascii="Verdana" w:hAnsi="Verdana"/>
          <w:i/>
          <w:sz w:val="20"/>
          <w:szCs w:val="20"/>
        </w:rPr>
        <w:t>IT Specialist (Senior Software Development) Contractor</w:t>
      </w:r>
      <w:r>
        <w:rPr>
          <w:rFonts w:ascii="Verdana" w:hAnsi="Verdana"/>
          <w:sz w:val="20"/>
          <w:szCs w:val="20"/>
        </w:rPr>
        <w:t>, October 2012 – Present</w:t>
      </w:r>
    </w:p>
    <w:p w:rsidR="004E090F" w:rsidRDefault="004E090F" w:rsidP="004E090F">
      <w:pPr>
        <w:numPr>
          <w:ilvl w:val="0"/>
          <w:numId w:val="3"/>
        </w:numPr>
        <w:rPr>
          <w:rFonts w:ascii="Verdana" w:hAnsi="Verdana"/>
          <w:sz w:val="20"/>
          <w:szCs w:val="20"/>
        </w:rPr>
      </w:pPr>
      <w:r>
        <w:rPr>
          <w:rFonts w:ascii="Verdana" w:hAnsi="Verdana"/>
          <w:sz w:val="20"/>
          <w:szCs w:val="20"/>
        </w:rPr>
        <w:t xml:space="preserve">Leads team of developers with planning, delegating and implementation of new and current projects.  </w:t>
      </w:r>
    </w:p>
    <w:p w:rsidR="004E090F" w:rsidRDefault="004E090F" w:rsidP="004E090F">
      <w:pPr>
        <w:numPr>
          <w:ilvl w:val="0"/>
          <w:numId w:val="3"/>
        </w:numPr>
        <w:rPr>
          <w:rFonts w:ascii="Verdana" w:hAnsi="Verdana"/>
          <w:sz w:val="20"/>
          <w:szCs w:val="20"/>
        </w:rPr>
      </w:pPr>
      <w:r>
        <w:rPr>
          <w:rFonts w:ascii="Verdana" w:hAnsi="Verdana"/>
          <w:sz w:val="20"/>
          <w:szCs w:val="20"/>
        </w:rPr>
        <w:t>In addition to duties outlined below, responsible for</w:t>
      </w:r>
      <w:r w:rsidRPr="009402B0">
        <w:rPr>
          <w:rFonts w:ascii="Verdana" w:hAnsi="Verdana"/>
          <w:sz w:val="20"/>
          <w:szCs w:val="20"/>
        </w:rPr>
        <w:t xml:space="preserve"> most </w:t>
      </w:r>
      <w:r>
        <w:rPr>
          <w:rFonts w:ascii="Verdana" w:hAnsi="Verdana"/>
          <w:sz w:val="20"/>
          <w:szCs w:val="20"/>
        </w:rPr>
        <w:t>maintenance, and the creation of new application development of the Joint Pathology Information Management System (JPIMS).</w:t>
      </w:r>
    </w:p>
    <w:p w:rsidR="004E090F" w:rsidRDefault="004E090F" w:rsidP="004E090F">
      <w:pPr>
        <w:numPr>
          <w:ilvl w:val="0"/>
          <w:numId w:val="3"/>
        </w:numPr>
        <w:rPr>
          <w:rFonts w:ascii="Verdana" w:hAnsi="Verdana"/>
          <w:sz w:val="20"/>
          <w:szCs w:val="20"/>
        </w:rPr>
      </w:pPr>
      <w:r>
        <w:rPr>
          <w:rFonts w:ascii="Verdana" w:hAnsi="Verdana"/>
          <w:sz w:val="20"/>
          <w:szCs w:val="20"/>
        </w:rPr>
        <w:t>Troubleshoot database, software, and logical problems. Modify and maintain existing</w:t>
      </w:r>
    </w:p>
    <w:p w:rsidR="004E090F" w:rsidRDefault="004E090F" w:rsidP="004E090F">
      <w:pPr>
        <w:numPr>
          <w:ilvl w:val="0"/>
          <w:numId w:val="3"/>
        </w:numPr>
        <w:rPr>
          <w:rFonts w:ascii="Verdana" w:hAnsi="Verdana"/>
          <w:sz w:val="20"/>
          <w:szCs w:val="20"/>
        </w:rPr>
      </w:pPr>
      <w:proofErr w:type="gramStart"/>
      <w:r>
        <w:rPr>
          <w:rFonts w:ascii="Verdana" w:hAnsi="Verdana"/>
          <w:sz w:val="20"/>
          <w:szCs w:val="20"/>
        </w:rPr>
        <w:t>systems</w:t>
      </w:r>
      <w:proofErr w:type="gramEnd"/>
      <w:r>
        <w:rPr>
          <w:rFonts w:ascii="Verdana" w:hAnsi="Verdana"/>
          <w:sz w:val="20"/>
          <w:szCs w:val="20"/>
        </w:rPr>
        <w:t>.</w:t>
      </w:r>
    </w:p>
    <w:p w:rsidR="004E090F" w:rsidRDefault="004E090F" w:rsidP="004E090F">
      <w:pPr>
        <w:numPr>
          <w:ilvl w:val="0"/>
          <w:numId w:val="3"/>
        </w:numPr>
        <w:rPr>
          <w:rFonts w:ascii="Verdana" w:hAnsi="Verdana"/>
          <w:sz w:val="20"/>
          <w:szCs w:val="20"/>
        </w:rPr>
      </w:pPr>
      <w:r>
        <w:rPr>
          <w:rFonts w:ascii="Verdana" w:hAnsi="Verdana"/>
          <w:sz w:val="20"/>
          <w:szCs w:val="20"/>
        </w:rPr>
        <w:t>Perform complex, ad-hoc data queries using MS SQL 2000, 2005 and 2008. Work with</w:t>
      </w:r>
    </w:p>
    <w:p w:rsidR="004E090F" w:rsidRDefault="004E090F" w:rsidP="004E090F">
      <w:pPr>
        <w:numPr>
          <w:ilvl w:val="0"/>
          <w:numId w:val="3"/>
        </w:numPr>
        <w:rPr>
          <w:rFonts w:ascii="Verdana" w:hAnsi="Verdana"/>
          <w:sz w:val="20"/>
          <w:szCs w:val="20"/>
        </w:rPr>
      </w:pPr>
      <w:proofErr w:type="gramStart"/>
      <w:r>
        <w:rPr>
          <w:rFonts w:ascii="Verdana" w:hAnsi="Verdana"/>
          <w:sz w:val="20"/>
          <w:szCs w:val="20"/>
        </w:rPr>
        <w:t>key</w:t>
      </w:r>
      <w:proofErr w:type="gramEnd"/>
      <w:r>
        <w:rPr>
          <w:rFonts w:ascii="Verdana" w:hAnsi="Verdana"/>
          <w:sz w:val="20"/>
          <w:szCs w:val="20"/>
        </w:rPr>
        <w:t xml:space="preserve"> personnel to refine reporting tools as necessary for greater accuracy and relevancy.</w:t>
      </w:r>
    </w:p>
    <w:p w:rsidR="004E090F" w:rsidRDefault="004E090F" w:rsidP="004E090F">
      <w:pPr>
        <w:numPr>
          <w:ilvl w:val="0"/>
          <w:numId w:val="3"/>
        </w:numPr>
        <w:rPr>
          <w:rFonts w:ascii="Verdana" w:hAnsi="Verdana"/>
          <w:sz w:val="20"/>
          <w:szCs w:val="20"/>
        </w:rPr>
      </w:pPr>
      <w:r>
        <w:rPr>
          <w:rFonts w:ascii="Verdana" w:hAnsi="Verdana"/>
          <w:sz w:val="20"/>
          <w:szCs w:val="20"/>
        </w:rPr>
        <w:t xml:space="preserve">Provide timely customer service, including on-call response. </w:t>
      </w:r>
    </w:p>
    <w:p w:rsidR="004E090F" w:rsidRDefault="004E090F" w:rsidP="004E090F">
      <w:pPr>
        <w:numPr>
          <w:ilvl w:val="0"/>
          <w:numId w:val="3"/>
        </w:numPr>
        <w:rPr>
          <w:rFonts w:ascii="Verdana" w:hAnsi="Verdana"/>
          <w:sz w:val="20"/>
          <w:szCs w:val="20"/>
        </w:rPr>
      </w:pPr>
      <w:r>
        <w:rPr>
          <w:rFonts w:ascii="Verdana" w:hAnsi="Verdana"/>
          <w:sz w:val="20"/>
          <w:szCs w:val="20"/>
        </w:rPr>
        <w:t>Assist/Consult software development firms outside organization.</w:t>
      </w:r>
    </w:p>
    <w:p w:rsidR="004E090F" w:rsidRDefault="004E090F" w:rsidP="004E090F">
      <w:pPr>
        <w:numPr>
          <w:ilvl w:val="0"/>
          <w:numId w:val="3"/>
        </w:numPr>
        <w:rPr>
          <w:rFonts w:ascii="Verdana" w:hAnsi="Verdana"/>
          <w:sz w:val="20"/>
          <w:szCs w:val="20"/>
        </w:rPr>
      </w:pPr>
      <w:r>
        <w:rPr>
          <w:rFonts w:ascii="Verdana" w:hAnsi="Verdana"/>
          <w:sz w:val="20"/>
          <w:szCs w:val="20"/>
        </w:rPr>
        <w:t>Responsible for peer review and deployment of all software solutions on the production environment.</w:t>
      </w:r>
    </w:p>
    <w:p w:rsidR="004E090F" w:rsidRDefault="004E090F" w:rsidP="004E090F">
      <w:pPr>
        <w:rPr>
          <w:rFonts w:ascii="Verdana" w:hAnsi="Verdana"/>
          <w:sz w:val="20"/>
          <w:szCs w:val="20"/>
          <w:u w:val="single"/>
        </w:rPr>
      </w:pPr>
      <w:r>
        <w:rPr>
          <w:rFonts w:ascii="Verdana" w:hAnsi="Verdana"/>
          <w:i/>
          <w:sz w:val="20"/>
          <w:szCs w:val="20"/>
        </w:rPr>
        <w:t>Major Projects:</w:t>
      </w:r>
    </w:p>
    <w:p w:rsidR="004E090F" w:rsidRPr="009402B0" w:rsidRDefault="004E090F" w:rsidP="004E090F">
      <w:pPr>
        <w:numPr>
          <w:ilvl w:val="0"/>
          <w:numId w:val="3"/>
        </w:numPr>
        <w:rPr>
          <w:rFonts w:ascii="Verdana" w:hAnsi="Verdana"/>
          <w:sz w:val="20"/>
          <w:szCs w:val="20"/>
          <w:u w:val="single"/>
        </w:rPr>
      </w:pPr>
      <w:r w:rsidRPr="009402B0">
        <w:rPr>
          <w:rFonts w:ascii="Verdana" w:hAnsi="Verdana"/>
          <w:sz w:val="20"/>
          <w:szCs w:val="20"/>
        </w:rPr>
        <w:t xml:space="preserve">Successfully assisted in planning, developing and deploying </w:t>
      </w:r>
      <w:r>
        <w:rPr>
          <w:rFonts w:ascii="Verdana" w:hAnsi="Verdana"/>
          <w:sz w:val="20"/>
          <w:szCs w:val="20"/>
        </w:rPr>
        <w:t>the JPC Customer Portal. This is an application that allows JPC customers to view and interact with their JPC Consultation Reports instantaneously through email alerts and web based viewing. This is an on-going product that will eventually allow customers to conveniently submit cases to the JPC.</w:t>
      </w:r>
    </w:p>
    <w:p w:rsidR="004E090F" w:rsidRPr="00482DA5" w:rsidRDefault="004E090F" w:rsidP="004E090F">
      <w:pPr>
        <w:numPr>
          <w:ilvl w:val="0"/>
          <w:numId w:val="3"/>
        </w:numPr>
        <w:rPr>
          <w:rFonts w:ascii="Verdana" w:hAnsi="Verdana"/>
          <w:sz w:val="20"/>
          <w:szCs w:val="20"/>
        </w:rPr>
      </w:pPr>
      <w:r w:rsidRPr="00482DA5">
        <w:rPr>
          <w:rFonts w:ascii="Verdana" w:hAnsi="Verdana"/>
          <w:sz w:val="20"/>
          <w:szCs w:val="20"/>
        </w:rPr>
        <w:t>Monitoring and Documenting deployment of the JPC LIS from a 2003 Windows server to a 2008 Windows server.</w:t>
      </w:r>
    </w:p>
    <w:p w:rsidR="004E090F" w:rsidRPr="009402B0" w:rsidRDefault="004E090F" w:rsidP="004E090F">
      <w:pPr>
        <w:ind w:left="360"/>
        <w:rPr>
          <w:rFonts w:ascii="Verdana" w:hAnsi="Verdana"/>
          <w:sz w:val="20"/>
          <w:szCs w:val="20"/>
          <w:u w:val="single"/>
        </w:rPr>
      </w:pPr>
    </w:p>
    <w:p w:rsidR="004E090F" w:rsidRDefault="004E090F" w:rsidP="004E090F">
      <w:pPr>
        <w:rPr>
          <w:rFonts w:ascii="Verdana" w:hAnsi="Verdana"/>
          <w:b/>
          <w:sz w:val="20"/>
          <w:szCs w:val="20"/>
        </w:rPr>
      </w:pPr>
      <w:r>
        <w:rPr>
          <w:rFonts w:ascii="Verdana" w:hAnsi="Verdana"/>
          <w:b/>
          <w:sz w:val="20"/>
          <w:szCs w:val="20"/>
        </w:rPr>
        <w:t>Joint Pathology Center – Silver Spring, MD</w:t>
      </w:r>
    </w:p>
    <w:p w:rsidR="004E090F" w:rsidRDefault="004E090F" w:rsidP="004E090F">
      <w:pPr>
        <w:rPr>
          <w:rFonts w:ascii="Verdana" w:hAnsi="Verdana"/>
          <w:sz w:val="20"/>
          <w:szCs w:val="20"/>
        </w:rPr>
      </w:pPr>
      <w:r>
        <w:rPr>
          <w:rFonts w:ascii="Verdana" w:hAnsi="Verdana"/>
          <w:i/>
          <w:sz w:val="20"/>
          <w:szCs w:val="20"/>
        </w:rPr>
        <w:t>IT Specialist (Software Development) Contractor</w:t>
      </w:r>
      <w:r>
        <w:rPr>
          <w:rFonts w:ascii="Verdana" w:hAnsi="Verdana"/>
          <w:sz w:val="20"/>
          <w:szCs w:val="20"/>
        </w:rPr>
        <w:t>, Dec 2010 – October 2012</w:t>
      </w:r>
    </w:p>
    <w:p w:rsidR="004E090F" w:rsidRDefault="004E090F" w:rsidP="004E090F">
      <w:pPr>
        <w:numPr>
          <w:ilvl w:val="0"/>
          <w:numId w:val="3"/>
        </w:numPr>
        <w:rPr>
          <w:rFonts w:ascii="Verdana" w:hAnsi="Verdana"/>
          <w:sz w:val="20"/>
          <w:szCs w:val="20"/>
        </w:rPr>
      </w:pPr>
      <w:r>
        <w:rPr>
          <w:rFonts w:ascii="Verdana" w:hAnsi="Verdana"/>
          <w:sz w:val="20"/>
          <w:szCs w:val="20"/>
        </w:rPr>
        <w:t>Develop and maintain web based applications.</w:t>
      </w:r>
    </w:p>
    <w:p w:rsidR="004E090F" w:rsidRDefault="004E090F" w:rsidP="004E090F">
      <w:pPr>
        <w:numPr>
          <w:ilvl w:val="0"/>
          <w:numId w:val="3"/>
        </w:numPr>
        <w:rPr>
          <w:rFonts w:ascii="Verdana" w:hAnsi="Verdana"/>
          <w:sz w:val="20"/>
          <w:szCs w:val="20"/>
        </w:rPr>
      </w:pPr>
      <w:r>
        <w:rPr>
          <w:rFonts w:ascii="Verdana" w:hAnsi="Verdana"/>
          <w:sz w:val="20"/>
          <w:szCs w:val="20"/>
        </w:rPr>
        <w:t xml:space="preserve">Assisted with planning new software application architecture. </w:t>
      </w:r>
    </w:p>
    <w:p w:rsidR="004E090F" w:rsidRDefault="004E090F" w:rsidP="004E090F">
      <w:pPr>
        <w:numPr>
          <w:ilvl w:val="0"/>
          <w:numId w:val="3"/>
        </w:numPr>
        <w:rPr>
          <w:rFonts w:ascii="Verdana" w:hAnsi="Verdana"/>
          <w:sz w:val="20"/>
          <w:szCs w:val="20"/>
        </w:rPr>
      </w:pPr>
      <w:r>
        <w:rPr>
          <w:rFonts w:ascii="Verdana" w:hAnsi="Verdana"/>
          <w:sz w:val="20"/>
          <w:szCs w:val="20"/>
        </w:rPr>
        <w:t xml:space="preserve">In addition to duties outlined below, responsible for </w:t>
      </w:r>
      <w:r>
        <w:rPr>
          <w:rFonts w:ascii="Verdana" w:hAnsi="Verdana"/>
          <w:b/>
          <w:sz w:val="20"/>
          <w:szCs w:val="20"/>
        </w:rPr>
        <w:t>all</w:t>
      </w:r>
      <w:r>
        <w:rPr>
          <w:rFonts w:ascii="Verdana" w:hAnsi="Verdana"/>
          <w:sz w:val="20"/>
          <w:szCs w:val="20"/>
        </w:rPr>
        <w:t xml:space="preserve"> maintenance, and the creation of new application development of the Joint Pathology Information Management System (JPIMS).</w:t>
      </w:r>
    </w:p>
    <w:p w:rsidR="004E090F" w:rsidRDefault="004E090F" w:rsidP="004E090F">
      <w:pPr>
        <w:numPr>
          <w:ilvl w:val="0"/>
          <w:numId w:val="3"/>
        </w:numPr>
        <w:rPr>
          <w:rFonts w:ascii="Verdana" w:hAnsi="Verdana"/>
          <w:sz w:val="20"/>
          <w:szCs w:val="20"/>
        </w:rPr>
      </w:pPr>
      <w:r>
        <w:rPr>
          <w:rFonts w:ascii="Verdana" w:hAnsi="Verdana"/>
          <w:sz w:val="20"/>
          <w:szCs w:val="20"/>
        </w:rPr>
        <w:t>Troubleshoot database, software, and logical problems. Modify and maintain existing</w:t>
      </w:r>
    </w:p>
    <w:p w:rsidR="004E090F" w:rsidRDefault="004E090F" w:rsidP="004E090F">
      <w:pPr>
        <w:numPr>
          <w:ilvl w:val="0"/>
          <w:numId w:val="3"/>
        </w:numPr>
        <w:rPr>
          <w:rFonts w:ascii="Verdana" w:hAnsi="Verdana"/>
          <w:sz w:val="20"/>
          <w:szCs w:val="20"/>
        </w:rPr>
      </w:pPr>
      <w:proofErr w:type="gramStart"/>
      <w:r>
        <w:rPr>
          <w:rFonts w:ascii="Verdana" w:hAnsi="Verdana"/>
          <w:sz w:val="20"/>
          <w:szCs w:val="20"/>
        </w:rPr>
        <w:t>systems</w:t>
      </w:r>
      <w:proofErr w:type="gramEnd"/>
      <w:r>
        <w:rPr>
          <w:rFonts w:ascii="Verdana" w:hAnsi="Verdana"/>
          <w:sz w:val="20"/>
          <w:szCs w:val="20"/>
        </w:rPr>
        <w:t>.</w:t>
      </w:r>
    </w:p>
    <w:p w:rsidR="004E090F" w:rsidRDefault="004E090F" w:rsidP="004E090F">
      <w:pPr>
        <w:numPr>
          <w:ilvl w:val="0"/>
          <w:numId w:val="3"/>
        </w:numPr>
        <w:rPr>
          <w:rFonts w:ascii="Verdana" w:hAnsi="Verdana"/>
          <w:sz w:val="20"/>
          <w:szCs w:val="20"/>
        </w:rPr>
      </w:pPr>
      <w:r>
        <w:rPr>
          <w:rFonts w:ascii="Verdana" w:hAnsi="Verdana"/>
          <w:sz w:val="20"/>
          <w:szCs w:val="20"/>
        </w:rPr>
        <w:t>Perform complex, ad-hoc data queries using MS SQL 2000, 2005 and 2008. Work with</w:t>
      </w:r>
    </w:p>
    <w:p w:rsidR="004E090F" w:rsidRDefault="004E090F" w:rsidP="004E090F">
      <w:pPr>
        <w:numPr>
          <w:ilvl w:val="0"/>
          <w:numId w:val="3"/>
        </w:numPr>
        <w:rPr>
          <w:rFonts w:ascii="Verdana" w:hAnsi="Verdana"/>
          <w:sz w:val="20"/>
          <w:szCs w:val="20"/>
        </w:rPr>
      </w:pPr>
      <w:proofErr w:type="gramStart"/>
      <w:r>
        <w:rPr>
          <w:rFonts w:ascii="Verdana" w:hAnsi="Verdana"/>
          <w:sz w:val="20"/>
          <w:szCs w:val="20"/>
        </w:rPr>
        <w:t>key</w:t>
      </w:r>
      <w:proofErr w:type="gramEnd"/>
      <w:r>
        <w:rPr>
          <w:rFonts w:ascii="Verdana" w:hAnsi="Verdana"/>
          <w:sz w:val="20"/>
          <w:szCs w:val="20"/>
        </w:rPr>
        <w:t xml:space="preserve"> personnel to refine reporting tools as necessary for greater accuracy and relevancy.</w:t>
      </w:r>
    </w:p>
    <w:p w:rsidR="004E090F" w:rsidRDefault="004E090F" w:rsidP="004E090F">
      <w:pPr>
        <w:numPr>
          <w:ilvl w:val="0"/>
          <w:numId w:val="3"/>
        </w:numPr>
        <w:rPr>
          <w:rFonts w:ascii="Verdana" w:hAnsi="Verdana"/>
          <w:sz w:val="20"/>
          <w:szCs w:val="20"/>
        </w:rPr>
      </w:pPr>
      <w:r>
        <w:rPr>
          <w:rFonts w:ascii="Verdana" w:hAnsi="Verdana"/>
          <w:sz w:val="20"/>
          <w:szCs w:val="20"/>
        </w:rPr>
        <w:t xml:space="preserve">Provide timely customer service, including on-call response. </w:t>
      </w:r>
    </w:p>
    <w:p w:rsidR="004E090F" w:rsidRDefault="004E090F" w:rsidP="004E090F">
      <w:pPr>
        <w:rPr>
          <w:rFonts w:ascii="Verdana" w:hAnsi="Verdana"/>
          <w:sz w:val="20"/>
          <w:szCs w:val="20"/>
        </w:rPr>
      </w:pPr>
    </w:p>
    <w:p w:rsidR="004E090F" w:rsidRDefault="004E090F" w:rsidP="004E090F">
      <w:pPr>
        <w:rPr>
          <w:rFonts w:ascii="Verdana" w:hAnsi="Verdana"/>
          <w:sz w:val="20"/>
          <w:szCs w:val="20"/>
          <w:u w:val="single"/>
        </w:rPr>
      </w:pPr>
      <w:r>
        <w:rPr>
          <w:rFonts w:ascii="Verdana" w:hAnsi="Verdana"/>
          <w:i/>
          <w:sz w:val="20"/>
          <w:szCs w:val="20"/>
        </w:rPr>
        <w:t>Major Projects:</w:t>
      </w:r>
    </w:p>
    <w:p w:rsidR="004E090F" w:rsidRDefault="004E090F" w:rsidP="004E090F">
      <w:pPr>
        <w:numPr>
          <w:ilvl w:val="0"/>
          <w:numId w:val="3"/>
        </w:numPr>
        <w:rPr>
          <w:rFonts w:ascii="Verdana" w:hAnsi="Verdana"/>
          <w:sz w:val="20"/>
          <w:szCs w:val="20"/>
          <w:u w:val="single"/>
        </w:rPr>
      </w:pPr>
      <w:r>
        <w:rPr>
          <w:rFonts w:ascii="Verdana" w:hAnsi="Verdana"/>
          <w:sz w:val="20"/>
          <w:szCs w:val="20"/>
        </w:rPr>
        <w:t xml:space="preserve">Successfully led the software migration of an in-house web application and legacy database to be used remotely on a </w:t>
      </w:r>
      <w:proofErr w:type="spellStart"/>
      <w:proofErr w:type="gramStart"/>
      <w:r>
        <w:rPr>
          <w:rFonts w:ascii="Verdana" w:hAnsi="Verdana"/>
          <w:sz w:val="20"/>
          <w:szCs w:val="20"/>
        </w:rPr>
        <w:t>DoD</w:t>
      </w:r>
      <w:proofErr w:type="spellEnd"/>
      <w:proofErr w:type="gramEnd"/>
      <w:r>
        <w:rPr>
          <w:rFonts w:ascii="Verdana" w:hAnsi="Verdana"/>
          <w:sz w:val="20"/>
          <w:szCs w:val="20"/>
        </w:rPr>
        <w:t xml:space="preserve"> installation. This was the first time the software package was successfully moved, tested, and approved to run on remote servers.</w:t>
      </w:r>
    </w:p>
    <w:p w:rsidR="004E090F" w:rsidRDefault="004E090F" w:rsidP="004E090F">
      <w:pPr>
        <w:rPr>
          <w:rFonts w:ascii="Verdana" w:hAnsi="Verdana"/>
          <w:sz w:val="20"/>
          <w:szCs w:val="20"/>
          <w:u w:val="single"/>
        </w:rPr>
      </w:pPr>
    </w:p>
    <w:p w:rsidR="004E090F" w:rsidRDefault="004E090F" w:rsidP="004E090F">
      <w:pPr>
        <w:rPr>
          <w:rFonts w:ascii="Verdana" w:hAnsi="Verdana"/>
          <w:b/>
          <w:sz w:val="20"/>
          <w:szCs w:val="20"/>
        </w:rPr>
      </w:pPr>
      <w:r>
        <w:rPr>
          <w:rFonts w:ascii="Verdana" w:hAnsi="Verdana"/>
          <w:b/>
          <w:sz w:val="20"/>
          <w:szCs w:val="20"/>
        </w:rPr>
        <w:t>Armed Forces Institute of Pathology – Washington, DC</w:t>
      </w:r>
    </w:p>
    <w:p w:rsidR="004E090F" w:rsidRDefault="004E090F" w:rsidP="004E090F">
      <w:pPr>
        <w:rPr>
          <w:rFonts w:ascii="Verdana" w:hAnsi="Verdana"/>
          <w:sz w:val="20"/>
          <w:szCs w:val="20"/>
        </w:rPr>
      </w:pPr>
      <w:r>
        <w:rPr>
          <w:rFonts w:ascii="Verdana" w:hAnsi="Verdana"/>
          <w:i/>
          <w:sz w:val="20"/>
          <w:szCs w:val="20"/>
        </w:rPr>
        <w:t>IT Specialist (Web Development/IT Support) Contractor</w:t>
      </w:r>
      <w:r>
        <w:rPr>
          <w:rFonts w:ascii="Verdana" w:hAnsi="Verdana"/>
          <w:sz w:val="20"/>
          <w:szCs w:val="20"/>
        </w:rPr>
        <w:t>, Feb 2008 – Dec 2010</w:t>
      </w:r>
    </w:p>
    <w:p w:rsidR="004E090F" w:rsidRDefault="004E090F" w:rsidP="004E090F">
      <w:pPr>
        <w:rPr>
          <w:rFonts w:ascii="Verdana" w:hAnsi="Verdana"/>
          <w:sz w:val="20"/>
          <w:szCs w:val="20"/>
          <w:u w:val="single"/>
        </w:rPr>
      </w:pPr>
      <w:r>
        <w:rPr>
          <w:rFonts w:ascii="Verdana" w:hAnsi="Verdana"/>
          <w:sz w:val="20"/>
          <w:szCs w:val="20"/>
          <w:u w:val="single"/>
        </w:rPr>
        <w:t>Web Development</w:t>
      </w:r>
    </w:p>
    <w:p w:rsidR="004E090F" w:rsidRDefault="004E090F" w:rsidP="004E090F">
      <w:pPr>
        <w:numPr>
          <w:ilvl w:val="0"/>
          <w:numId w:val="3"/>
        </w:numPr>
        <w:rPr>
          <w:rFonts w:ascii="Verdana" w:hAnsi="Verdana"/>
          <w:sz w:val="20"/>
          <w:szCs w:val="20"/>
        </w:rPr>
      </w:pPr>
      <w:r>
        <w:rPr>
          <w:rFonts w:ascii="Verdana" w:hAnsi="Verdana"/>
          <w:sz w:val="20"/>
          <w:szCs w:val="20"/>
        </w:rPr>
        <w:t>Identify, assess and correct security vulnerabilities for various internal and external business applications in accordance with DOD Guidelines, Army regulations, and industry best practices, to include the prevention of SQL injection.</w:t>
      </w:r>
    </w:p>
    <w:p w:rsidR="004E090F" w:rsidRDefault="004E090F" w:rsidP="004E090F">
      <w:pPr>
        <w:numPr>
          <w:ilvl w:val="0"/>
          <w:numId w:val="3"/>
        </w:numPr>
        <w:rPr>
          <w:rFonts w:ascii="Verdana" w:hAnsi="Verdana"/>
          <w:sz w:val="20"/>
          <w:szCs w:val="20"/>
        </w:rPr>
      </w:pPr>
      <w:r>
        <w:rPr>
          <w:rFonts w:ascii="Verdana" w:hAnsi="Verdana"/>
          <w:sz w:val="20"/>
          <w:szCs w:val="20"/>
        </w:rPr>
        <w:t xml:space="preserve">Responsible for the full development lifecycle of business critical projects, including: requirements analysis; defining project scope, timelines and milestones; designing the </w:t>
      </w:r>
      <w:r>
        <w:rPr>
          <w:rFonts w:ascii="Verdana" w:hAnsi="Verdana"/>
          <w:sz w:val="20"/>
          <w:szCs w:val="20"/>
        </w:rPr>
        <w:lastRenderedPageBreak/>
        <w:t xml:space="preserve">software and database architecture; code development; creating user support, technical, and training documentation; and providing maintenance and enhancements. </w:t>
      </w:r>
    </w:p>
    <w:p w:rsidR="004E090F" w:rsidRDefault="004E090F" w:rsidP="004E090F">
      <w:pPr>
        <w:numPr>
          <w:ilvl w:val="0"/>
          <w:numId w:val="3"/>
        </w:numPr>
        <w:rPr>
          <w:rFonts w:ascii="Verdana" w:hAnsi="Verdana"/>
          <w:sz w:val="20"/>
          <w:szCs w:val="20"/>
        </w:rPr>
      </w:pPr>
      <w:r>
        <w:rPr>
          <w:rFonts w:ascii="Verdana" w:hAnsi="Verdana"/>
          <w:sz w:val="20"/>
          <w:szCs w:val="20"/>
        </w:rPr>
        <w:t xml:space="preserve">Perform queries using MS SQL 2000, 2005 and 2008. </w:t>
      </w:r>
    </w:p>
    <w:p w:rsidR="004E090F" w:rsidRDefault="004E090F" w:rsidP="004E090F">
      <w:pPr>
        <w:numPr>
          <w:ilvl w:val="0"/>
          <w:numId w:val="3"/>
        </w:numPr>
        <w:rPr>
          <w:rFonts w:ascii="Verdana" w:hAnsi="Verdana"/>
          <w:sz w:val="20"/>
          <w:szCs w:val="20"/>
        </w:rPr>
      </w:pPr>
      <w:r>
        <w:rPr>
          <w:rFonts w:ascii="Verdana" w:hAnsi="Verdana"/>
          <w:sz w:val="20"/>
          <w:szCs w:val="20"/>
        </w:rPr>
        <w:t>Provide timely customer service, including on-call response. Troubleshoot database, software, and logical problems. Modify, troubleshoot, and maintain existing systems and web applications.</w:t>
      </w:r>
    </w:p>
    <w:p w:rsidR="004E090F" w:rsidRDefault="004E090F" w:rsidP="004E090F">
      <w:pPr>
        <w:numPr>
          <w:ilvl w:val="0"/>
          <w:numId w:val="3"/>
        </w:numPr>
        <w:rPr>
          <w:rFonts w:ascii="Verdana" w:hAnsi="Verdana"/>
          <w:sz w:val="20"/>
          <w:szCs w:val="20"/>
        </w:rPr>
      </w:pPr>
      <w:r>
        <w:rPr>
          <w:rFonts w:ascii="Verdana" w:hAnsi="Verdana"/>
          <w:sz w:val="20"/>
          <w:szCs w:val="20"/>
        </w:rPr>
        <w:t>Provided maintenance and support of web and database servers.</w:t>
      </w:r>
    </w:p>
    <w:p w:rsidR="004E090F" w:rsidRDefault="004E090F" w:rsidP="004E090F">
      <w:pPr>
        <w:numPr>
          <w:ilvl w:val="0"/>
          <w:numId w:val="3"/>
        </w:numPr>
        <w:rPr>
          <w:rFonts w:ascii="Verdana" w:hAnsi="Verdana"/>
          <w:sz w:val="20"/>
          <w:szCs w:val="20"/>
        </w:rPr>
      </w:pPr>
      <w:r>
        <w:rPr>
          <w:rFonts w:ascii="Verdana" w:hAnsi="Verdana"/>
          <w:sz w:val="20"/>
          <w:szCs w:val="20"/>
        </w:rPr>
        <w:t>Develop user and technical support documentation, training manuals.</w:t>
      </w:r>
    </w:p>
    <w:p w:rsidR="004E090F" w:rsidRDefault="004E090F" w:rsidP="004E090F">
      <w:pPr>
        <w:numPr>
          <w:ilvl w:val="0"/>
          <w:numId w:val="4"/>
        </w:numPr>
        <w:rPr>
          <w:rFonts w:ascii="Verdana" w:hAnsi="Verdana"/>
          <w:sz w:val="20"/>
          <w:szCs w:val="20"/>
        </w:rPr>
      </w:pPr>
      <w:r>
        <w:rPr>
          <w:rFonts w:ascii="Verdana" w:hAnsi="Verdana"/>
          <w:sz w:val="20"/>
          <w:szCs w:val="20"/>
        </w:rPr>
        <w:t>Provided direct customer service for internal and external client web applications.</w:t>
      </w:r>
    </w:p>
    <w:p w:rsidR="004E090F" w:rsidRDefault="004E090F" w:rsidP="004E090F">
      <w:pPr>
        <w:ind w:left="360"/>
        <w:rPr>
          <w:rFonts w:ascii="Verdana" w:hAnsi="Verdana" w:cs="Arial"/>
          <w:color w:val="000000"/>
          <w:sz w:val="20"/>
          <w:szCs w:val="20"/>
        </w:rPr>
      </w:pPr>
    </w:p>
    <w:p w:rsidR="004E090F" w:rsidRDefault="004E090F" w:rsidP="004E090F">
      <w:pPr>
        <w:rPr>
          <w:rFonts w:ascii="Verdana" w:hAnsi="Verdana"/>
          <w:i/>
          <w:sz w:val="20"/>
          <w:szCs w:val="20"/>
        </w:rPr>
      </w:pPr>
      <w:r>
        <w:rPr>
          <w:rFonts w:ascii="Verdana" w:hAnsi="Verdana"/>
          <w:i/>
          <w:sz w:val="20"/>
          <w:szCs w:val="20"/>
        </w:rPr>
        <w:t>Major Projects:</w:t>
      </w:r>
    </w:p>
    <w:p w:rsidR="004E090F" w:rsidRDefault="004E090F" w:rsidP="004E090F">
      <w:pPr>
        <w:numPr>
          <w:ilvl w:val="0"/>
          <w:numId w:val="4"/>
        </w:numPr>
        <w:rPr>
          <w:rFonts w:ascii="Verdana" w:hAnsi="Verdana"/>
          <w:sz w:val="20"/>
          <w:szCs w:val="20"/>
        </w:rPr>
      </w:pPr>
      <w:r>
        <w:rPr>
          <w:rFonts w:ascii="Verdana" w:hAnsi="Verdana"/>
          <w:sz w:val="20"/>
          <w:szCs w:val="20"/>
        </w:rPr>
        <w:t xml:space="preserve">Worked as a Jr. Developer on a team of four developers to successfully engineer a proprietary, multi-tiered system with a robust database design to support millions of work order and equipment transactions for hundreds of customers. </w:t>
      </w:r>
    </w:p>
    <w:p w:rsidR="004E090F" w:rsidRDefault="004E090F" w:rsidP="004E090F">
      <w:pPr>
        <w:numPr>
          <w:ilvl w:val="0"/>
          <w:numId w:val="4"/>
        </w:numPr>
        <w:rPr>
          <w:rFonts w:ascii="Verdana" w:hAnsi="Verdana"/>
          <w:sz w:val="20"/>
          <w:szCs w:val="20"/>
        </w:rPr>
      </w:pPr>
      <w:r>
        <w:rPr>
          <w:rFonts w:ascii="Verdana" w:hAnsi="Verdana"/>
          <w:sz w:val="20"/>
          <w:szCs w:val="20"/>
        </w:rPr>
        <w:t>Updated Access applications.  Adding new tables and functions.</w:t>
      </w:r>
    </w:p>
    <w:p w:rsidR="004E090F" w:rsidRDefault="004E090F" w:rsidP="004E090F">
      <w:pPr>
        <w:numPr>
          <w:ilvl w:val="0"/>
          <w:numId w:val="4"/>
        </w:numPr>
        <w:rPr>
          <w:rFonts w:ascii="Verdana" w:hAnsi="Verdana"/>
          <w:sz w:val="20"/>
          <w:szCs w:val="20"/>
        </w:rPr>
      </w:pPr>
      <w:r>
        <w:rPr>
          <w:rFonts w:ascii="Verdana" w:hAnsi="Verdana"/>
          <w:sz w:val="20"/>
          <w:szCs w:val="20"/>
        </w:rPr>
        <w:t>Worked with department supervisor to create a multi-tiered. NET web application to monitor the flow and stock of chemicals and medical samples. This application converted a large Excel spreadsheet into a SQL Database.</w:t>
      </w:r>
    </w:p>
    <w:p w:rsidR="004E090F" w:rsidRDefault="004E090F" w:rsidP="004E090F">
      <w:pPr>
        <w:ind w:left="360"/>
        <w:rPr>
          <w:rFonts w:ascii="Verdana" w:hAnsi="Verdana"/>
          <w:sz w:val="20"/>
          <w:szCs w:val="20"/>
        </w:rPr>
      </w:pPr>
    </w:p>
    <w:p w:rsidR="004E090F" w:rsidRDefault="004E090F" w:rsidP="004E090F">
      <w:pPr>
        <w:rPr>
          <w:rFonts w:ascii="Verdana" w:hAnsi="Verdana"/>
          <w:sz w:val="20"/>
          <w:szCs w:val="20"/>
        </w:rPr>
      </w:pPr>
    </w:p>
    <w:p w:rsidR="004E090F" w:rsidRDefault="004E090F" w:rsidP="004E090F">
      <w:pPr>
        <w:rPr>
          <w:rFonts w:ascii="Verdana" w:hAnsi="Verdana"/>
          <w:sz w:val="20"/>
          <w:szCs w:val="20"/>
          <w:u w:val="single"/>
        </w:rPr>
      </w:pPr>
      <w:r>
        <w:rPr>
          <w:rFonts w:ascii="Verdana" w:hAnsi="Verdana"/>
          <w:sz w:val="20"/>
          <w:szCs w:val="20"/>
          <w:u w:val="single"/>
        </w:rPr>
        <w:t>IT Support</w:t>
      </w:r>
    </w:p>
    <w:p w:rsidR="004E090F" w:rsidRDefault="004E090F" w:rsidP="004E090F">
      <w:pPr>
        <w:ind w:left="360"/>
        <w:rPr>
          <w:rFonts w:ascii="Verdana" w:hAnsi="Verdana"/>
          <w:sz w:val="20"/>
          <w:szCs w:val="20"/>
          <w:highlight w:val="yellow"/>
        </w:rPr>
      </w:pPr>
    </w:p>
    <w:p w:rsidR="004E090F" w:rsidRDefault="004E090F" w:rsidP="004E090F">
      <w:pPr>
        <w:numPr>
          <w:ilvl w:val="0"/>
          <w:numId w:val="4"/>
        </w:numPr>
        <w:rPr>
          <w:rFonts w:ascii="Verdana" w:hAnsi="Verdana"/>
          <w:sz w:val="20"/>
          <w:szCs w:val="20"/>
        </w:rPr>
      </w:pPr>
      <w:r>
        <w:rPr>
          <w:rFonts w:ascii="Verdana" w:hAnsi="Verdana" w:cs="Arial"/>
          <w:color w:val="000000"/>
          <w:sz w:val="20"/>
          <w:szCs w:val="20"/>
        </w:rPr>
        <w:t xml:space="preserve">Provide technical support as well as Computer Support to user’s Computer Systems, via phone, remote desktop access, or by traveling to the user’s office to provide the hardware and/or software support.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Install Hardware and ADP standard software (e.g. Microsoft Office Suite, Symantec Antivirus, </w:t>
      </w:r>
      <w:proofErr w:type="gramStart"/>
      <w:r>
        <w:rPr>
          <w:rFonts w:ascii="Verdana" w:hAnsi="Verdana" w:cs="Arial"/>
          <w:color w:val="000000"/>
          <w:sz w:val="20"/>
          <w:szCs w:val="20"/>
        </w:rPr>
        <w:t>McAfee</w:t>
      </w:r>
      <w:proofErr w:type="gramEnd"/>
      <w:r>
        <w:rPr>
          <w:rFonts w:ascii="Verdana" w:hAnsi="Verdana" w:cs="Arial"/>
          <w:color w:val="000000"/>
          <w:sz w:val="20"/>
          <w:szCs w:val="20"/>
        </w:rPr>
        <w:t xml:space="preserve">) as well as provide software support on user’s computer systems. </w:t>
      </w:r>
    </w:p>
    <w:p w:rsidR="004E090F" w:rsidRDefault="004E090F" w:rsidP="004E090F">
      <w:pPr>
        <w:rPr>
          <w:rFonts w:ascii="Verdana" w:hAnsi="Verdana" w:cs="Arial"/>
          <w:color w:val="000000"/>
          <w:sz w:val="20"/>
          <w:szCs w:val="20"/>
        </w:rPr>
      </w:pPr>
      <w:r>
        <w:rPr>
          <w:rFonts w:ascii="Verdana" w:hAnsi="Verdana" w:cs="Arial"/>
          <w:color w:val="000000"/>
          <w:sz w:val="20"/>
          <w:szCs w:val="20"/>
        </w:rPr>
        <w:t>Operating systems installed and supported includes Microsoft Windows XP and Vista for both the PC and Apple computers as well as OSX for Apple computers. Provide computer repair services. Other technical support includes network configuration and computer maintenance</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Run diagnostic software (such as Symantec antivirus, windows defragmenter) as a software life cycle management tool to ensure that user’s computer operation is functioning properly.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Life cycle support also includes consulting with technicians and software developers at AFIP, well as teaching and documenting efficient solutions for correcting a computer software and hardware problem, updating user’s system with latest antivirus definition and necessary software and providing helpful advice so that user can utilize this knowledge to ensure properly functional computer systems.</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Provided software and technical support as well as consulted with the AFIP Help Desk and network team. </w:t>
      </w:r>
    </w:p>
    <w:p w:rsidR="004E090F" w:rsidRDefault="004E090F" w:rsidP="004E090F">
      <w:pPr>
        <w:numPr>
          <w:ilvl w:val="0"/>
          <w:numId w:val="4"/>
        </w:numPr>
        <w:rPr>
          <w:rFonts w:ascii="Verdana" w:hAnsi="Verdana"/>
          <w:sz w:val="20"/>
          <w:szCs w:val="20"/>
          <w:u w:val="single"/>
        </w:rPr>
      </w:pPr>
      <w:r>
        <w:rPr>
          <w:rFonts w:ascii="Verdana" w:hAnsi="Verdana" w:cs="Arial"/>
          <w:color w:val="000000"/>
          <w:sz w:val="20"/>
          <w:szCs w:val="20"/>
        </w:rPr>
        <w:t xml:space="preserve">Assist IT Support and Network Support with troubleshooting methods with Microsoft Office, Windows OS, Windows Server as well as other supported software.  </w:t>
      </w:r>
    </w:p>
    <w:p w:rsidR="004E090F" w:rsidRDefault="004E090F" w:rsidP="004E090F">
      <w:pPr>
        <w:numPr>
          <w:ilvl w:val="0"/>
          <w:numId w:val="4"/>
        </w:numPr>
        <w:rPr>
          <w:rFonts w:ascii="Verdana" w:hAnsi="Verdana"/>
          <w:sz w:val="20"/>
          <w:szCs w:val="20"/>
        </w:rPr>
      </w:pPr>
      <w:r>
        <w:rPr>
          <w:rFonts w:ascii="Verdana" w:hAnsi="Verdana" w:cs="Arial"/>
          <w:color w:val="000000"/>
          <w:sz w:val="20"/>
          <w:szCs w:val="20"/>
        </w:rPr>
        <w:t xml:space="preserve">Provide technical support as well as Computer Support to user’s Computer Systems, via phone, remote desktop access, or by traveling to the user’s office to provide the hardware and/or software support. </w:t>
      </w:r>
    </w:p>
    <w:p w:rsidR="004E090F" w:rsidRDefault="004E090F" w:rsidP="004E090F">
      <w:pPr>
        <w:ind w:left="360"/>
        <w:rPr>
          <w:rFonts w:ascii="Verdana" w:hAnsi="Verdana"/>
          <w:sz w:val="20"/>
          <w:szCs w:val="20"/>
          <w:u w:val="single"/>
        </w:rPr>
      </w:pPr>
    </w:p>
    <w:p w:rsidR="004E090F" w:rsidRDefault="004E090F" w:rsidP="004E090F">
      <w:pPr>
        <w:ind w:left="360"/>
        <w:rPr>
          <w:rFonts w:ascii="Verdana" w:hAnsi="Verdana" w:cs="Arial"/>
          <w:color w:val="000000"/>
          <w:sz w:val="20"/>
          <w:szCs w:val="20"/>
        </w:rPr>
      </w:pPr>
    </w:p>
    <w:p w:rsidR="004E090F" w:rsidRDefault="004E090F" w:rsidP="004E090F">
      <w:pPr>
        <w:rPr>
          <w:rFonts w:ascii="Verdana" w:hAnsi="Verdana"/>
          <w:i/>
          <w:sz w:val="20"/>
          <w:szCs w:val="20"/>
        </w:rPr>
      </w:pPr>
      <w:r>
        <w:rPr>
          <w:rFonts w:ascii="Verdana" w:hAnsi="Verdana"/>
          <w:i/>
          <w:sz w:val="20"/>
          <w:szCs w:val="20"/>
        </w:rPr>
        <w:t>Major Projects:</w:t>
      </w:r>
    </w:p>
    <w:p w:rsidR="004E090F" w:rsidRDefault="004E090F" w:rsidP="004E090F">
      <w:pPr>
        <w:numPr>
          <w:ilvl w:val="0"/>
          <w:numId w:val="4"/>
        </w:numPr>
        <w:rPr>
          <w:rFonts w:ascii="Verdana" w:hAnsi="Verdana"/>
          <w:sz w:val="20"/>
          <w:szCs w:val="20"/>
          <w:u w:val="single"/>
        </w:rPr>
      </w:pPr>
      <w:r>
        <w:rPr>
          <w:rFonts w:ascii="Verdana" w:hAnsi="Verdana" w:cs="Arial"/>
          <w:color w:val="000000"/>
          <w:sz w:val="20"/>
          <w:szCs w:val="20"/>
        </w:rPr>
        <w:t xml:space="preserve">Monitor and update National Museum of Health and Medicine database and server.  Work and consult with network administrator as well as an outside software firm to utilize </w:t>
      </w:r>
      <w:proofErr w:type="gramStart"/>
      <w:r>
        <w:rPr>
          <w:rFonts w:ascii="Verdana" w:hAnsi="Verdana" w:cs="Arial"/>
          <w:color w:val="000000"/>
          <w:sz w:val="20"/>
          <w:szCs w:val="20"/>
        </w:rPr>
        <w:t>Unix</w:t>
      </w:r>
      <w:proofErr w:type="gramEnd"/>
      <w:r>
        <w:rPr>
          <w:rFonts w:ascii="Verdana" w:hAnsi="Verdana" w:cs="Arial"/>
          <w:color w:val="000000"/>
          <w:sz w:val="20"/>
          <w:szCs w:val="20"/>
        </w:rPr>
        <w:t xml:space="preserve"> base database on a Windows Server platform through Sun’s Virtual Box software.</w:t>
      </w:r>
    </w:p>
    <w:p w:rsidR="004E090F" w:rsidRDefault="004E090F" w:rsidP="004E090F">
      <w:pPr>
        <w:rPr>
          <w:rFonts w:ascii="Verdana" w:hAnsi="Verdana" w:cs="Arial"/>
          <w:color w:val="000000"/>
          <w:sz w:val="20"/>
          <w:szCs w:val="20"/>
        </w:rPr>
      </w:pPr>
    </w:p>
    <w:p w:rsidR="004E090F" w:rsidRDefault="004E090F" w:rsidP="004E090F">
      <w:pPr>
        <w:rPr>
          <w:rFonts w:ascii="Verdana" w:hAnsi="Verdana"/>
          <w:b/>
          <w:sz w:val="20"/>
          <w:szCs w:val="20"/>
        </w:rPr>
      </w:pPr>
      <w:r>
        <w:rPr>
          <w:rFonts w:ascii="Verdana" w:hAnsi="Verdana"/>
          <w:b/>
          <w:sz w:val="20"/>
          <w:szCs w:val="20"/>
        </w:rPr>
        <w:t>Armed Forces Institute of Pathology – Washington, DC</w:t>
      </w:r>
    </w:p>
    <w:p w:rsidR="004E090F" w:rsidRDefault="004E090F" w:rsidP="004E090F">
      <w:pPr>
        <w:rPr>
          <w:rFonts w:ascii="Verdana" w:hAnsi="Verdana"/>
          <w:sz w:val="20"/>
          <w:szCs w:val="20"/>
        </w:rPr>
      </w:pPr>
      <w:r>
        <w:rPr>
          <w:rFonts w:ascii="Verdana" w:hAnsi="Verdana"/>
          <w:i/>
          <w:sz w:val="20"/>
          <w:szCs w:val="20"/>
        </w:rPr>
        <w:lastRenderedPageBreak/>
        <w:t>IT Specialist (</w:t>
      </w:r>
      <w:proofErr w:type="gramStart"/>
      <w:r>
        <w:rPr>
          <w:rFonts w:ascii="Verdana" w:hAnsi="Verdana"/>
          <w:i/>
          <w:sz w:val="20"/>
          <w:szCs w:val="20"/>
        </w:rPr>
        <w:t>IT</w:t>
      </w:r>
      <w:proofErr w:type="gramEnd"/>
      <w:r>
        <w:rPr>
          <w:rFonts w:ascii="Verdana" w:hAnsi="Verdana"/>
          <w:i/>
          <w:sz w:val="20"/>
          <w:szCs w:val="20"/>
        </w:rPr>
        <w:t xml:space="preserve"> Support) Contractor</w:t>
      </w:r>
      <w:r>
        <w:rPr>
          <w:rFonts w:ascii="Verdana" w:hAnsi="Verdana"/>
          <w:sz w:val="20"/>
          <w:szCs w:val="20"/>
        </w:rPr>
        <w:t>, Nov 2006 – Feb 2008</w:t>
      </w:r>
    </w:p>
    <w:p w:rsidR="004E090F" w:rsidRDefault="004E090F" w:rsidP="004E090F">
      <w:pPr>
        <w:rPr>
          <w:rFonts w:ascii="Verdana" w:hAnsi="Verdana"/>
          <w:sz w:val="20"/>
          <w:szCs w:val="20"/>
        </w:rPr>
      </w:pP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Responsible for the Network Infrastructure and Desktop Community Maintenance, Support, Reliability, Security, Stability and Administration of 1100+ users and over 4 remote sites for AFIP.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Provide first line customer service while troubleshooting the problem within a reasonable timeframe. Provide technical support as well as computer support for user’s computer systems (via phone, remote desktop access).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Planned, and provided both software and hardware support to end users during the transition of upgrading from Windows 2000 to Windows XP workstations. Configure and implemented migration from a Microsoft Windows 2000 to Windows XP network.</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Install Hardware and ADP standard software as well as provide software support on user’s computer systems.  Operating systems installed and supported includes Microsoft Windows XP and Vista for both the PC and Apple computers as well as OSX for Apple computers.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Setup group policies for local as well as remote sites. Configured and supported on Dell Power Edge servers, Dell and HP desktops and laptops systems.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Maintain, repair and install hardware for AFIP’s computer systems.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Configure network settings for laptops and machines that functions with an off-site network.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Provide network monitoring and security using several hardware and diagnostic software packages, such as Symantec System Center Enterprise Anti-Virus, McAfee, Harris Stat Scanner and a host of other software packages. Troubleshoot and supported AFIP’s in house software.</w:t>
      </w:r>
    </w:p>
    <w:p w:rsidR="004E090F" w:rsidRDefault="004E090F" w:rsidP="004E090F">
      <w:pPr>
        <w:rPr>
          <w:rFonts w:ascii="Verdana" w:hAnsi="Verdana" w:cs="Arial"/>
          <w:color w:val="000000"/>
          <w:sz w:val="20"/>
          <w:szCs w:val="20"/>
        </w:rPr>
      </w:pP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 xml:space="preserve">Life cycle support including planning, consulting and coordinating the installation, testing, operation troubleshooting, and maintenance of information technology of medical hardware and software with the technicians and software developers at AFIP. </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Developing and documenting local system admin standard operating procedures. Provide overall Network diagramming and Technical documentation.</w:t>
      </w:r>
    </w:p>
    <w:p w:rsidR="004E090F" w:rsidRDefault="004E090F" w:rsidP="004E090F">
      <w:pPr>
        <w:numPr>
          <w:ilvl w:val="0"/>
          <w:numId w:val="4"/>
        </w:numPr>
        <w:rPr>
          <w:rFonts w:ascii="Verdana" w:hAnsi="Verdana" w:cs="Arial"/>
          <w:color w:val="000000"/>
          <w:sz w:val="20"/>
          <w:szCs w:val="20"/>
        </w:rPr>
      </w:pPr>
      <w:r>
        <w:rPr>
          <w:rFonts w:ascii="Verdana" w:hAnsi="Verdana" w:cs="Arial"/>
          <w:color w:val="000000"/>
          <w:sz w:val="20"/>
          <w:szCs w:val="20"/>
        </w:rPr>
        <w:t>Patch, upgrade, re-configure and administer the compliance of the entire network infrastructure and desktop community with multiple Army Information Assurance Vulnerability Assessments, (IAVA).</w:t>
      </w:r>
    </w:p>
    <w:p w:rsidR="004E090F" w:rsidRDefault="004E090F" w:rsidP="004E090F">
      <w:pPr>
        <w:rPr>
          <w:rFonts w:ascii="Verdana" w:hAnsi="Verdana"/>
          <w:sz w:val="20"/>
          <w:szCs w:val="20"/>
        </w:rPr>
      </w:pPr>
    </w:p>
    <w:p w:rsidR="004E090F" w:rsidRDefault="004E090F" w:rsidP="004E090F">
      <w:pPr>
        <w:rPr>
          <w:rFonts w:ascii="Verdana" w:hAnsi="Verdana"/>
          <w:sz w:val="20"/>
          <w:szCs w:val="20"/>
        </w:rPr>
      </w:pPr>
      <w:r>
        <w:rPr>
          <w:rFonts w:ascii="Verdana" w:hAnsi="Verdana"/>
          <w:sz w:val="20"/>
          <w:szCs w:val="20"/>
          <w:u w:val="single"/>
        </w:rPr>
        <w:t>PROFESSIONAL/OTHER</w:t>
      </w:r>
    </w:p>
    <w:p w:rsidR="004E090F" w:rsidRDefault="004E090F" w:rsidP="004E090F">
      <w:pPr>
        <w:numPr>
          <w:ilvl w:val="0"/>
          <w:numId w:val="4"/>
        </w:numPr>
        <w:rPr>
          <w:rFonts w:ascii="Verdana" w:hAnsi="Verdana"/>
          <w:sz w:val="20"/>
          <w:szCs w:val="20"/>
        </w:rPr>
      </w:pPr>
      <w:r>
        <w:rPr>
          <w:rFonts w:ascii="Verdana" w:hAnsi="Verdana"/>
          <w:sz w:val="20"/>
          <w:szCs w:val="20"/>
        </w:rPr>
        <w:t>Highly analytical and well organized</w:t>
      </w:r>
    </w:p>
    <w:p w:rsidR="004E090F" w:rsidRDefault="004E090F" w:rsidP="004E090F">
      <w:pPr>
        <w:numPr>
          <w:ilvl w:val="0"/>
          <w:numId w:val="4"/>
        </w:numPr>
        <w:rPr>
          <w:rFonts w:ascii="Verdana" w:hAnsi="Verdana"/>
          <w:sz w:val="20"/>
          <w:szCs w:val="20"/>
        </w:rPr>
      </w:pPr>
      <w:r>
        <w:rPr>
          <w:rFonts w:ascii="Verdana" w:hAnsi="Verdana"/>
          <w:sz w:val="20"/>
          <w:szCs w:val="20"/>
        </w:rPr>
        <w:t>Ability to quickly and efficiently learn programming languages and technical concepts</w:t>
      </w:r>
    </w:p>
    <w:p w:rsidR="004E090F" w:rsidRDefault="004E090F" w:rsidP="004E090F">
      <w:pPr>
        <w:numPr>
          <w:ilvl w:val="0"/>
          <w:numId w:val="4"/>
        </w:numPr>
        <w:rPr>
          <w:rFonts w:ascii="Verdana" w:hAnsi="Verdana"/>
          <w:sz w:val="20"/>
          <w:szCs w:val="20"/>
        </w:rPr>
      </w:pPr>
      <w:r>
        <w:rPr>
          <w:rFonts w:ascii="Verdana" w:hAnsi="Verdana"/>
          <w:sz w:val="20"/>
          <w:szCs w:val="20"/>
        </w:rPr>
        <w:t xml:space="preserve">Strong written and oral communication skills </w:t>
      </w:r>
    </w:p>
    <w:p w:rsidR="004E090F" w:rsidRDefault="004E090F" w:rsidP="004E090F">
      <w:pPr>
        <w:numPr>
          <w:ilvl w:val="0"/>
          <w:numId w:val="4"/>
        </w:numPr>
        <w:rPr>
          <w:rFonts w:ascii="Verdana" w:hAnsi="Verdana"/>
          <w:sz w:val="20"/>
          <w:szCs w:val="20"/>
        </w:rPr>
      </w:pPr>
      <w:r>
        <w:rPr>
          <w:rFonts w:ascii="Verdana" w:hAnsi="Verdana"/>
          <w:sz w:val="20"/>
          <w:szCs w:val="20"/>
        </w:rPr>
        <w:t>Ability to find creative solutions to enhance and/or troubleshoot software solutions</w:t>
      </w:r>
    </w:p>
    <w:p w:rsidR="004E090F" w:rsidRDefault="004E090F" w:rsidP="004E090F">
      <w:pPr>
        <w:rPr>
          <w:rFonts w:ascii="Verdana" w:hAnsi="Verdana"/>
          <w:sz w:val="20"/>
          <w:szCs w:val="20"/>
        </w:rPr>
      </w:pPr>
    </w:p>
    <w:p w:rsidR="004E090F" w:rsidRDefault="004E090F" w:rsidP="004E090F">
      <w:pPr>
        <w:rPr>
          <w:rFonts w:ascii="Verdana" w:hAnsi="Verdana"/>
          <w:sz w:val="20"/>
          <w:szCs w:val="20"/>
        </w:rPr>
      </w:pPr>
    </w:p>
    <w:p w:rsidR="004E090F" w:rsidRDefault="004E090F" w:rsidP="004E090F">
      <w:pPr>
        <w:rPr>
          <w:rFonts w:ascii="Verdana" w:hAnsi="Verdana"/>
          <w:sz w:val="20"/>
          <w:szCs w:val="20"/>
        </w:rPr>
      </w:pPr>
    </w:p>
    <w:p w:rsidR="004E090F" w:rsidRDefault="004E090F" w:rsidP="004E090F">
      <w:pPr>
        <w:rPr>
          <w:rFonts w:ascii="Verdana" w:hAnsi="Verdana"/>
          <w:sz w:val="20"/>
          <w:szCs w:val="20"/>
        </w:rPr>
      </w:pPr>
      <w:r>
        <w:rPr>
          <w:rFonts w:ascii="Verdana" w:hAnsi="Verdana"/>
          <w:sz w:val="20"/>
          <w:szCs w:val="20"/>
          <w:u w:val="single"/>
        </w:rPr>
        <w:t>Hobbies/Interest</w:t>
      </w:r>
    </w:p>
    <w:p w:rsidR="004E090F" w:rsidRDefault="004E090F" w:rsidP="004E090F">
      <w:pPr>
        <w:numPr>
          <w:ilvl w:val="0"/>
          <w:numId w:val="4"/>
        </w:numPr>
        <w:rPr>
          <w:rFonts w:ascii="Verdana" w:hAnsi="Verdana"/>
          <w:sz w:val="20"/>
          <w:szCs w:val="20"/>
        </w:rPr>
      </w:pPr>
      <w:r>
        <w:rPr>
          <w:rFonts w:ascii="Verdana" w:hAnsi="Verdana"/>
          <w:sz w:val="20"/>
          <w:szCs w:val="20"/>
        </w:rPr>
        <w:t xml:space="preserve">Began learning music at the age of 8.  Has traveled the world as a trumpeter in a Symphony Orchestra.  </w:t>
      </w:r>
    </w:p>
    <w:p w:rsidR="004E090F" w:rsidRDefault="004E090F" w:rsidP="004E090F">
      <w:pPr>
        <w:numPr>
          <w:ilvl w:val="0"/>
          <w:numId w:val="4"/>
        </w:numPr>
        <w:rPr>
          <w:rFonts w:ascii="Verdana" w:hAnsi="Verdana"/>
          <w:sz w:val="20"/>
          <w:szCs w:val="20"/>
        </w:rPr>
      </w:pPr>
      <w:r>
        <w:rPr>
          <w:rFonts w:ascii="Verdana" w:hAnsi="Verdana"/>
          <w:sz w:val="20"/>
          <w:szCs w:val="20"/>
        </w:rPr>
        <w:t>Enjoys athletics as well the arts.</w:t>
      </w:r>
    </w:p>
    <w:p w:rsidR="004E090F" w:rsidRDefault="004E090F" w:rsidP="004E090F">
      <w:pPr>
        <w:numPr>
          <w:ilvl w:val="0"/>
          <w:numId w:val="4"/>
        </w:numPr>
        <w:rPr>
          <w:rFonts w:ascii="Verdana" w:hAnsi="Verdana"/>
          <w:sz w:val="20"/>
          <w:szCs w:val="20"/>
        </w:rPr>
      </w:pPr>
      <w:r>
        <w:rPr>
          <w:rFonts w:ascii="Verdana" w:hAnsi="Verdana"/>
          <w:sz w:val="20"/>
          <w:szCs w:val="20"/>
        </w:rPr>
        <w:t xml:space="preserve">Began programming at the age of 16 through the TI-86 graphic calculator. </w:t>
      </w:r>
    </w:p>
    <w:p w:rsidR="004E090F" w:rsidRDefault="004E090F" w:rsidP="004E090F">
      <w:pPr>
        <w:numPr>
          <w:ilvl w:val="0"/>
          <w:numId w:val="4"/>
        </w:numPr>
        <w:rPr>
          <w:rFonts w:ascii="Verdana" w:hAnsi="Verdana"/>
          <w:sz w:val="20"/>
          <w:szCs w:val="20"/>
        </w:rPr>
      </w:pPr>
      <w:r>
        <w:rPr>
          <w:rFonts w:ascii="Verdana" w:hAnsi="Verdana"/>
          <w:sz w:val="20"/>
          <w:szCs w:val="20"/>
        </w:rPr>
        <w:t>Current developing a web application/community that allows artists to teaches art lesson as well as enjoy/learn about art. www.artJutsu.com</w:t>
      </w:r>
      <w:r>
        <w:rPr>
          <w:rFonts w:ascii="Verdana" w:hAnsi="Verdana"/>
          <w:sz w:val="20"/>
          <w:szCs w:val="20"/>
        </w:rPr>
        <w:t>/lightbox</w:t>
      </w:r>
    </w:p>
    <w:p w:rsidR="004E090F" w:rsidRDefault="004E090F" w:rsidP="004E090F">
      <w:pPr>
        <w:rPr>
          <w:rFonts w:ascii="Verdana" w:hAnsi="Verdana"/>
          <w:sz w:val="20"/>
          <w:szCs w:val="20"/>
        </w:rPr>
      </w:pPr>
    </w:p>
    <w:p w:rsidR="004E090F" w:rsidRDefault="004E090F" w:rsidP="004E090F">
      <w:pPr>
        <w:rPr>
          <w:rFonts w:ascii="Verdana" w:hAnsi="Verdana"/>
          <w:sz w:val="20"/>
          <w:szCs w:val="20"/>
        </w:rPr>
      </w:pPr>
    </w:p>
    <w:p w:rsidR="004E090F" w:rsidRDefault="004E090F" w:rsidP="004E090F">
      <w:pPr>
        <w:rPr>
          <w:rFonts w:ascii="Verdana" w:hAnsi="Verdana"/>
          <w:sz w:val="20"/>
          <w:szCs w:val="20"/>
        </w:rPr>
      </w:pPr>
    </w:p>
    <w:p w:rsidR="004E090F" w:rsidRDefault="004E090F" w:rsidP="004E090F"/>
    <w:p w:rsidR="004E090F" w:rsidRPr="008E3377" w:rsidRDefault="004E090F" w:rsidP="000841BA">
      <w:pPr>
        <w:ind w:left="360"/>
      </w:pPr>
    </w:p>
    <w:sectPr w:rsidR="004E090F" w:rsidRPr="008E3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2566"/>
    <w:multiLevelType w:val="hybridMultilevel"/>
    <w:tmpl w:val="1E6C8B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9007E"/>
    <w:multiLevelType w:val="hybridMultilevel"/>
    <w:tmpl w:val="261422BE"/>
    <w:lvl w:ilvl="0" w:tplc="04090005">
      <w:start w:val="1"/>
      <w:numFmt w:val="bullet"/>
      <w:lvlText w:val=""/>
      <w:lvlJc w:val="left"/>
      <w:pPr>
        <w:tabs>
          <w:tab w:val="num" w:pos="360"/>
        </w:tabs>
        <w:ind w:left="360" w:hanging="360"/>
      </w:pPr>
      <w:rPr>
        <w:rFonts w:ascii="Wingdings" w:hAnsi="Wingdings"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nsid w:val="74CC0B9E"/>
    <w:multiLevelType w:val="hybridMultilevel"/>
    <w:tmpl w:val="A76C52E0"/>
    <w:lvl w:ilvl="0" w:tplc="A4B8F932">
      <w:numFmt w:val="bullet"/>
      <w:lvlText w:val=""/>
      <w:lvlJc w:val="left"/>
      <w:pPr>
        <w:tabs>
          <w:tab w:val="num" w:pos="360"/>
        </w:tabs>
        <w:ind w:left="36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
    <w:nsid w:val="786E792B"/>
    <w:multiLevelType w:val="hybridMultilevel"/>
    <w:tmpl w:val="F892864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B2"/>
    <w:rsid w:val="00074652"/>
    <w:rsid w:val="000841BA"/>
    <w:rsid w:val="001C7249"/>
    <w:rsid w:val="004E090F"/>
    <w:rsid w:val="005C7A6B"/>
    <w:rsid w:val="008E3377"/>
    <w:rsid w:val="00B86FB2"/>
    <w:rsid w:val="00C3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1BA"/>
    <w:pPr>
      <w:ind w:left="720"/>
      <w:contextualSpacing/>
    </w:pPr>
  </w:style>
  <w:style w:type="character" w:customStyle="1" w:styleId="apple-converted-space">
    <w:name w:val="apple-converted-space"/>
    <w:basedOn w:val="DefaultParagraphFont"/>
    <w:rsid w:val="000841BA"/>
  </w:style>
  <w:style w:type="character" w:styleId="Hyperlink">
    <w:name w:val="Hyperlink"/>
    <w:basedOn w:val="DefaultParagraphFont"/>
    <w:uiPriority w:val="99"/>
    <w:semiHidden/>
    <w:unhideWhenUsed/>
    <w:rsid w:val="008E33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1BA"/>
    <w:pPr>
      <w:ind w:left="720"/>
      <w:contextualSpacing/>
    </w:pPr>
  </w:style>
  <w:style w:type="character" w:customStyle="1" w:styleId="apple-converted-space">
    <w:name w:val="apple-converted-space"/>
    <w:basedOn w:val="DefaultParagraphFont"/>
    <w:rsid w:val="000841BA"/>
  </w:style>
  <w:style w:type="character" w:styleId="Hyperlink">
    <w:name w:val="Hyperlink"/>
    <w:basedOn w:val="DefaultParagraphFont"/>
    <w:uiPriority w:val="99"/>
    <w:semiHidden/>
    <w:unhideWhenUsed/>
    <w:rsid w:val="008E3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196">
      <w:bodyDiv w:val="1"/>
      <w:marLeft w:val="0"/>
      <w:marRight w:val="0"/>
      <w:marTop w:val="0"/>
      <w:marBottom w:val="0"/>
      <w:divBdr>
        <w:top w:val="none" w:sz="0" w:space="0" w:color="auto"/>
        <w:left w:val="none" w:sz="0" w:space="0" w:color="auto"/>
        <w:bottom w:val="none" w:sz="0" w:space="0" w:color="auto"/>
        <w:right w:val="none" w:sz="0" w:space="0" w:color="auto"/>
      </w:divBdr>
      <w:divsChild>
        <w:div w:id="409156134">
          <w:marLeft w:val="360"/>
          <w:marRight w:val="0"/>
          <w:marTop w:val="0"/>
          <w:marBottom w:val="0"/>
          <w:divBdr>
            <w:top w:val="none" w:sz="0" w:space="0" w:color="auto"/>
            <w:left w:val="none" w:sz="0" w:space="0" w:color="auto"/>
            <w:bottom w:val="none" w:sz="0" w:space="0" w:color="auto"/>
            <w:right w:val="none" w:sz="0" w:space="0" w:color="auto"/>
          </w:divBdr>
        </w:div>
        <w:div w:id="1287809438">
          <w:marLeft w:val="360"/>
          <w:marRight w:val="0"/>
          <w:marTop w:val="0"/>
          <w:marBottom w:val="0"/>
          <w:divBdr>
            <w:top w:val="none" w:sz="0" w:space="0" w:color="auto"/>
            <w:left w:val="none" w:sz="0" w:space="0" w:color="auto"/>
            <w:bottom w:val="none" w:sz="0" w:space="0" w:color="auto"/>
            <w:right w:val="none" w:sz="0" w:space="0" w:color="auto"/>
          </w:divBdr>
        </w:div>
        <w:div w:id="2129272369">
          <w:marLeft w:val="360"/>
          <w:marRight w:val="0"/>
          <w:marTop w:val="0"/>
          <w:marBottom w:val="0"/>
          <w:divBdr>
            <w:top w:val="none" w:sz="0" w:space="0" w:color="auto"/>
            <w:left w:val="none" w:sz="0" w:space="0" w:color="auto"/>
            <w:bottom w:val="none" w:sz="0" w:space="0" w:color="auto"/>
            <w:right w:val="none" w:sz="0" w:space="0" w:color="auto"/>
          </w:divBdr>
        </w:div>
        <w:div w:id="1620795223">
          <w:marLeft w:val="360"/>
          <w:marRight w:val="0"/>
          <w:marTop w:val="0"/>
          <w:marBottom w:val="0"/>
          <w:divBdr>
            <w:top w:val="none" w:sz="0" w:space="0" w:color="auto"/>
            <w:left w:val="none" w:sz="0" w:space="0" w:color="auto"/>
            <w:bottom w:val="none" w:sz="0" w:space="0" w:color="auto"/>
            <w:right w:val="none" w:sz="0" w:space="0" w:color="auto"/>
          </w:divBdr>
        </w:div>
        <w:div w:id="1066490594">
          <w:marLeft w:val="360"/>
          <w:marRight w:val="0"/>
          <w:marTop w:val="0"/>
          <w:marBottom w:val="0"/>
          <w:divBdr>
            <w:top w:val="none" w:sz="0" w:space="0" w:color="auto"/>
            <w:left w:val="none" w:sz="0" w:space="0" w:color="auto"/>
            <w:bottom w:val="none" w:sz="0" w:space="0" w:color="auto"/>
            <w:right w:val="none" w:sz="0" w:space="0" w:color="auto"/>
          </w:divBdr>
        </w:div>
        <w:div w:id="729618130">
          <w:marLeft w:val="360"/>
          <w:marRight w:val="0"/>
          <w:marTop w:val="0"/>
          <w:marBottom w:val="0"/>
          <w:divBdr>
            <w:top w:val="none" w:sz="0" w:space="0" w:color="auto"/>
            <w:left w:val="none" w:sz="0" w:space="0" w:color="auto"/>
            <w:bottom w:val="none" w:sz="0" w:space="0" w:color="auto"/>
            <w:right w:val="none" w:sz="0" w:space="0" w:color="auto"/>
          </w:divBdr>
        </w:div>
      </w:divsChild>
    </w:div>
    <w:div w:id="908422836">
      <w:bodyDiv w:val="1"/>
      <w:marLeft w:val="0"/>
      <w:marRight w:val="0"/>
      <w:marTop w:val="0"/>
      <w:marBottom w:val="0"/>
      <w:divBdr>
        <w:top w:val="none" w:sz="0" w:space="0" w:color="auto"/>
        <w:left w:val="none" w:sz="0" w:space="0" w:color="auto"/>
        <w:bottom w:val="none" w:sz="0" w:space="0" w:color="auto"/>
        <w:right w:val="none" w:sz="0" w:space="0" w:color="auto"/>
      </w:divBdr>
      <w:divsChild>
        <w:div w:id="1170027703">
          <w:marLeft w:val="360"/>
          <w:marRight w:val="0"/>
          <w:marTop w:val="0"/>
          <w:marBottom w:val="0"/>
          <w:divBdr>
            <w:top w:val="none" w:sz="0" w:space="0" w:color="auto"/>
            <w:left w:val="none" w:sz="0" w:space="0" w:color="auto"/>
            <w:bottom w:val="none" w:sz="0" w:space="0" w:color="auto"/>
            <w:right w:val="none" w:sz="0" w:space="0" w:color="auto"/>
          </w:divBdr>
        </w:div>
        <w:div w:id="1873493942">
          <w:marLeft w:val="360"/>
          <w:marRight w:val="0"/>
          <w:marTop w:val="0"/>
          <w:marBottom w:val="0"/>
          <w:divBdr>
            <w:top w:val="none" w:sz="0" w:space="0" w:color="auto"/>
            <w:left w:val="none" w:sz="0" w:space="0" w:color="auto"/>
            <w:bottom w:val="none" w:sz="0" w:space="0" w:color="auto"/>
            <w:right w:val="none" w:sz="0" w:space="0" w:color="auto"/>
          </w:divBdr>
        </w:div>
        <w:div w:id="1098601289">
          <w:marLeft w:val="360"/>
          <w:marRight w:val="0"/>
          <w:marTop w:val="0"/>
          <w:marBottom w:val="0"/>
          <w:divBdr>
            <w:top w:val="none" w:sz="0" w:space="0" w:color="auto"/>
            <w:left w:val="none" w:sz="0" w:space="0" w:color="auto"/>
            <w:bottom w:val="none" w:sz="0" w:space="0" w:color="auto"/>
            <w:right w:val="none" w:sz="0" w:space="0" w:color="auto"/>
          </w:divBdr>
        </w:div>
      </w:divsChild>
    </w:div>
    <w:div w:id="1338535814">
      <w:bodyDiv w:val="1"/>
      <w:marLeft w:val="0"/>
      <w:marRight w:val="0"/>
      <w:marTop w:val="0"/>
      <w:marBottom w:val="0"/>
      <w:divBdr>
        <w:top w:val="none" w:sz="0" w:space="0" w:color="auto"/>
        <w:left w:val="none" w:sz="0" w:space="0" w:color="auto"/>
        <w:bottom w:val="none" w:sz="0" w:space="0" w:color="auto"/>
        <w:right w:val="none" w:sz="0" w:space="0" w:color="auto"/>
      </w:divBdr>
      <w:divsChild>
        <w:div w:id="906039812">
          <w:marLeft w:val="0"/>
          <w:marRight w:val="0"/>
          <w:marTop w:val="0"/>
          <w:marBottom w:val="0"/>
          <w:divBdr>
            <w:top w:val="none" w:sz="0" w:space="0" w:color="auto"/>
            <w:left w:val="none" w:sz="0" w:space="0" w:color="auto"/>
            <w:bottom w:val="none" w:sz="0" w:space="0" w:color="auto"/>
            <w:right w:val="none" w:sz="0" w:space="0" w:color="auto"/>
          </w:divBdr>
        </w:div>
        <w:div w:id="585309558">
          <w:marLeft w:val="0"/>
          <w:marRight w:val="0"/>
          <w:marTop w:val="0"/>
          <w:marBottom w:val="60"/>
          <w:divBdr>
            <w:top w:val="none" w:sz="0" w:space="0" w:color="auto"/>
            <w:left w:val="none" w:sz="0" w:space="0" w:color="auto"/>
            <w:bottom w:val="none" w:sz="0" w:space="0" w:color="auto"/>
            <w:right w:val="none" w:sz="0" w:space="0" w:color="auto"/>
          </w:divBdr>
        </w:div>
        <w:div w:id="1090276373">
          <w:marLeft w:val="0"/>
          <w:marRight w:val="0"/>
          <w:marTop w:val="0"/>
          <w:marBottom w:val="60"/>
          <w:divBdr>
            <w:top w:val="none" w:sz="0" w:space="0" w:color="auto"/>
            <w:left w:val="none" w:sz="0" w:space="0" w:color="auto"/>
            <w:bottom w:val="none" w:sz="0" w:space="0" w:color="auto"/>
            <w:right w:val="none" w:sz="0" w:space="0" w:color="auto"/>
          </w:divBdr>
        </w:div>
        <w:div w:id="1626305643">
          <w:marLeft w:val="0"/>
          <w:marRight w:val="0"/>
          <w:marTop w:val="0"/>
          <w:marBottom w:val="60"/>
          <w:divBdr>
            <w:top w:val="none" w:sz="0" w:space="0" w:color="auto"/>
            <w:left w:val="none" w:sz="0" w:space="0" w:color="auto"/>
            <w:bottom w:val="none" w:sz="0" w:space="0" w:color="auto"/>
            <w:right w:val="none" w:sz="0" w:space="0" w:color="auto"/>
          </w:divBdr>
        </w:div>
        <w:div w:id="1483237317">
          <w:marLeft w:val="0"/>
          <w:marRight w:val="0"/>
          <w:marTop w:val="0"/>
          <w:marBottom w:val="60"/>
          <w:divBdr>
            <w:top w:val="none" w:sz="0" w:space="0" w:color="auto"/>
            <w:left w:val="none" w:sz="0" w:space="0" w:color="auto"/>
            <w:bottom w:val="none" w:sz="0" w:space="0" w:color="auto"/>
            <w:right w:val="none" w:sz="0" w:space="0" w:color="auto"/>
          </w:divBdr>
        </w:div>
        <w:div w:id="247232917">
          <w:marLeft w:val="0"/>
          <w:marRight w:val="0"/>
          <w:marTop w:val="0"/>
          <w:marBottom w:val="0"/>
          <w:divBdr>
            <w:top w:val="none" w:sz="0" w:space="0" w:color="auto"/>
            <w:left w:val="none" w:sz="0" w:space="0" w:color="auto"/>
            <w:bottom w:val="none" w:sz="0" w:space="0" w:color="auto"/>
            <w:right w:val="none" w:sz="0" w:space="0" w:color="auto"/>
          </w:divBdr>
        </w:div>
        <w:div w:id="1760056237">
          <w:marLeft w:val="0"/>
          <w:marRight w:val="0"/>
          <w:marTop w:val="0"/>
          <w:marBottom w:val="0"/>
          <w:divBdr>
            <w:top w:val="none" w:sz="0" w:space="0" w:color="auto"/>
            <w:left w:val="none" w:sz="0" w:space="0" w:color="auto"/>
            <w:bottom w:val="none" w:sz="0" w:space="0" w:color="auto"/>
            <w:right w:val="none" w:sz="0" w:space="0" w:color="auto"/>
          </w:divBdr>
        </w:div>
        <w:div w:id="81156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Hacker</dc:creator>
  <cp:lastModifiedBy>Hacker</cp:lastModifiedBy>
  <cp:revision>3</cp:revision>
  <dcterms:created xsi:type="dcterms:W3CDTF">2014-06-09T23:43:00Z</dcterms:created>
  <dcterms:modified xsi:type="dcterms:W3CDTF">2014-06-10T00:30:00Z</dcterms:modified>
</cp:coreProperties>
</file>